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上海中医药大学附属曙光医院安徽医院7环套扎器项目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zh-CN" w:eastAsia="zh-CN"/>
        </w:rPr>
        <w:t>7环套扎器</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zh-CN" w:eastAsia="zh-CN"/>
        </w:rPr>
        <w:t>7环套扎器</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22</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21000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3.最高限价：21000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ascii="宋体" w:hAnsi="宋体" w:eastAsia="宋体" w:cs="宋体"/>
          <w:sz w:val="24"/>
          <w:szCs w:val="24"/>
          <w:shd w:val="clear" w:color="auto" w:fill="FFFFFF"/>
          <w:lang w:val="zh-CN" w:eastAsia="zh-CN"/>
        </w:rPr>
        <w:t>7环套扎器</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bookmarkStart w:id="19" w:name="_GoBack"/>
      <w:bookmarkEnd w:id="19"/>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12318"/>
      <w:bookmarkStart w:id="10" w:name="_Toc11027"/>
      <w:bookmarkStart w:id="11" w:name="_Toc6631"/>
      <w:bookmarkStart w:id="12" w:name="_Toc14482"/>
      <w:bookmarkStart w:id="13" w:name="_Toc24105"/>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C824F0F-F6DC-4BC3-B6E1-8F988462F190}"/>
  </w:font>
  <w:font w:name="黑体">
    <w:panose1 w:val="02010609060101010101"/>
    <w:charset w:val="86"/>
    <w:family w:val="auto"/>
    <w:pitch w:val="default"/>
    <w:sig w:usb0="800002BF" w:usb1="38CF7CFA" w:usb2="00000016" w:usb3="00000000" w:csb0="00040001" w:csb1="00000000"/>
    <w:embedRegular r:id="rId2" w:fontKey="{63D5C01A-8270-42F7-8DAA-3F5FE50768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47FE6BEE-6DB6-4A42-8C51-383FAFF71E1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0970DABA-3F08-4E19-A5D5-AC4C56C0EF5E}"/>
  </w:font>
  <w:font w:name="华文中宋">
    <w:panose1 w:val="02010600040101010101"/>
    <w:charset w:val="86"/>
    <w:family w:val="auto"/>
    <w:pitch w:val="default"/>
    <w:sig w:usb0="00000287" w:usb1="080F0000" w:usb2="00000000" w:usb3="00000000" w:csb0="0004009F" w:csb1="DFD70000"/>
    <w:embedRegular r:id="rId5" w:fontKey="{108A8C7D-B218-4D72-8D67-7CE4B76147DC}"/>
  </w:font>
  <w:font w:name="仿宋">
    <w:panose1 w:val="02010609060101010101"/>
    <w:charset w:val="86"/>
    <w:family w:val="auto"/>
    <w:pitch w:val="default"/>
    <w:sig w:usb0="800002BF" w:usb1="38CF7CFA" w:usb2="00000016" w:usb3="00000000" w:csb0="00040001" w:csb1="00000000"/>
    <w:embedRegular r:id="rId6" w:fontKey="{A6E7EBEC-AAF4-4F8F-87D4-F7D9FE3B1997}"/>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C31523"/>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7996</Words>
  <Characters>8437</Characters>
  <Lines>182</Lines>
  <Paragraphs>51</Paragraphs>
  <TotalTime>2</TotalTime>
  <ScaleCrop>false</ScaleCrop>
  <LinksUpToDate>false</LinksUpToDate>
  <CharactersWithSpaces>10272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2025-12-16T03:29:03Z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