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上海中医药大学附属曙光医院安徽医院无托槽隐形矫治器项目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院无托槽隐形矫治器项目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202</w:t>
      </w:r>
      <w:r>
        <w:rPr>
          <w:rFonts w:hint="eastAsia" w:ascii="宋体" w:hAnsi="宋体" w:cs="宋体"/>
          <w:b w:val="0"/>
          <w:bCs w:val="0"/>
          <w:color w:val="000000"/>
          <w:sz w:val="28"/>
          <w:szCs w:val="24"/>
          <w:lang w:val="en-US" w:eastAsia="zh-CN"/>
        </w:rPr>
        <w:t>6</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1</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6285"/>
      <w:bookmarkStart w:id="1" w:name="_Toc27772"/>
      <w:bookmarkStart w:id="2" w:name="_Hlk39663443"/>
      <w:bookmarkStart w:id="3" w:name="_Hlk39648029"/>
      <w:bookmarkStart w:id="4" w:name="_Hlk13586256"/>
      <w:bookmarkStart w:id="5" w:name="_Hlk27473954"/>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上海中医药大学附属曙光医院安徽医院无托槽隐形矫治器项目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16</w:t>
      </w:r>
      <w:r>
        <w:rPr>
          <w:rFonts w:hint="eastAsia" w:ascii="宋体" w:hAnsi="宋体" w:eastAsia="宋体" w:cs="宋体"/>
          <w:sz w:val="24"/>
          <w:szCs w:val="24"/>
          <w:shd w:val="clear" w:color="auto" w:fill="FFFFFF"/>
          <w:lang w:eastAsia="zh-CN"/>
        </w:rPr>
        <w:t>日</w:t>
      </w:r>
      <w:r>
        <w:rPr>
          <w:rFonts w:hint="eastAsia" w:cs="宋体"/>
          <w:sz w:val="24"/>
          <w:szCs w:val="24"/>
          <w:shd w:val="clear" w:color="auto" w:fill="FFFFFF"/>
          <w:lang w:val="en-US" w:eastAsia="zh-CN"/>
        </w:rPr>
        <w:t>8</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5912E87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kern w:val="2"/>
          <w:sz w:val="24"/>
          <w:szCs w:val="24"/>
          <w:lang w:val="en-US" w:eastAsia="zh-CN" w:bidi="ar-SA"/>
        </w:rPr>
        <w:t>45300</w:t>
      </w:r>
      <w:r>
        <w:rPr>
          <w:rFonts w:hint="eastAsia" w:cs="宋体"/>
          <w:sz w:val="24"/>
          <w:szCs w:val="24"/>
          <w:shd w:val="clear" w:color="auto" w:fill="FFFFFF"/>
          <w:lang w:val="en-US" w:eastAsia="zh-CN"/>
        </w:rPr>
        <w:t>，临采</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3.最高限价：45300</w:t>
      </w:r>
      <w:bookmarkStart w:id="19" w:name="_GoBack"/>
      <w:bookmarkEnd w:id="19"/>
      <w:r>
        <w:rPr>
          <w:rFonts w:hint="eastAsia" w:ascii="宋体" w:hAnsi="宋体" w:eastAsia="宋体" w:cs="宋体"/>
          <w:sz w:val="24"/>
          <w:szCs w:val="24"/>
          <w:shd w:val="clear" w:color="auto" w:fill="FFFFFF"/>
          <w:lang w:val="en-US" w:eastAsia="zh-CN"/>
        </w:rPr>
        <w:t>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4.采购需求：无托槽隐形矫治器，具体要求详见采购需求。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w:t>
      </w:r>
      <w:r>
        <w:rPr>
          <w:rFonts w:hint="eastAsia" w:cs="宋体"/>
          <w:sz w:val="24"/>
          <w:szCs w:val="24"/>
          <w:shd w:val="clear" w:color="auto" w:fill="FFFFFF"/>
          <w:lang w:val="en-US" w:eastAsia="zh-CN"/>
        </w:rPr>
        <w:t>陶</w:t>
      </w:r>
      <w:r>
        <w:rPr>
          <w:rFonts w:hint="eastAsia" w:ascii="宋体" w:hAnsi="宋体" w:eastAsia="宋体" w:cs="宋体"/>
          <w:sz w:val="24"/>
          <w:szCs w:val="24"/>
          <w:shd w:val="clear" w:color="auto" w:fill="FFFFFF"/>
          <w:lang w:val="en-US" w:eastAsia="zh-CN"/>
        </w:rPr>
        <w:t>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w:t>
      </w:r>
      <w:r>
        <w:rPr>
          <w:rFonts w:hint="eastAsia" w:cs="宋体"/>
          <w:sz w:val="24"/>
          <w:szCs w:val="24"/>
          <w:shd w:val="clear" w:color="auto" w:fill="FFFFFF"/>
          <w:lang w:val="en-US" w:eastAsia="zh-CN"/>
        </w:rPr>
        <w:t>69</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w:t>
      </w:r>
      <w:r>
        <w:rPr>
          <w:rFonts w:hint="eastAsia" w:cs="宋体"/>
          <w:sz w:val="24"/>
          <w:szCs w:val="24"/>
          <w:shd w:val="clear" w:color="auto" w:fill="FFFFFF"/>
          <w:lang w:val="en-US" w:eastAsia="zh-CN"/>
        </w:rPr>
        <w:t>69</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11027"/>
      <w:bookmarkStart w:id="8" w:name="_Toc20021"/>
      <w:bookmarkStart w:id="9" w:name="_Toc14482"/>
      <w:bookmarkStart w:id="10" w:name="_Toc12318"/>
      <w:bookmarkStart w:id="11" w:name="_Toc9435"/>
      <w:bookmarkStart w:id="12" w:name="_Toc6631"/>
      <w:bookmarkStart w:id="13" w:name="_Toc24105"/>
      <w:bookmarkStart w:id="14" w:name="_Toc4247"/>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0A2E9331-196E-488C-8A71-3C976590132B}"/>
  </w:font>
  <w:font w:name="黑体">
    <w:panose1 w:val="02010609060101010101"/>
    <w:charset w:val="86"/>
    <w:family w:val="auto"/>
    <w:pitch w:val="default"/>
    <w:sig w:usb0="800002BF" w:usb1="38CF7CFA" w:usb2="00000016" w:usb3="00000000" w:csb0="00040001" w:csb1="00000000"/>
    <w:embedRegular r:id="rId2" w:fontKey="{5A84F375-B0FF-4D1A-BC2C-7CEE05B3559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DB898C49-B12E-4DC4-8595-AD234B6B36D1}"/>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2B5787DD-2964-4E9D-BB3C-1D9D9F48FB7D}"/>
  </w:font>
  <w:font w:name="华文中宋">
    <w:panose1 w:val="02010600040101010101"/>
    <w:charset w:val="86"/>
    <w:family w:val="auto"/>
    <w:pitch w:val="default"/>
    <w:sig w:usb0="00000287" w:usb1="080F0000" w:usb2="00000000" w:usb3="00000000" w:csb0="0004009F" w:csb1="DFD70000"/>
    <w:embedRegular r:id="rId5" w:fontKey="{EEC3B3F6-23F9-49D6-842D-594701CE07B7}"/>
  </w:font>
  <w:font w:name="仿宋">
    <w:panose1 w:val="02010609060101010101"/>
    <w:charset w:val="86"/>
    <w:family w:val="auto"/>
    <w:pitch w:val="default"/>
    <w:sig w:usb0="800002BF" w:usb1="38CF7CFA" w:usb2="00000016" w:usb3="00000000" w:csb0="00040001" w:csb1="00000000"/>
    <w:embedRegular r:id="rId6" w:fontKey="{3B89DADB-0F29-486E-9081-88CE6A38F2AF}"/>
  </w:font>
  <w:font w:name="WPSEMBED1">
    <w:panose1 w:val="02010609030101010101"/>
    <w:charset w:val="86"/>
    <w:family w:val="auto"/>
    <w:pitch w:val="default"/>
    <w:sig w:usb0="00000001" w:usb1="080E0000" w:usb2="00000000" w:usb3="00000000" w:csb0="00040000" w:csb1="00000000"/>
  </w:font>
  <w:font w:name="WPSEMBED2">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D9472B"/>
    <w:rsid w:val="05F477B7"/>
    <w:rsid w:val="05FB6D97"/>
    <w:rsid w:val="062F2744"/>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07FCC"/>
    <w:rsid w:val="09524DE8"/>
    <w:rsid w:val="096A354B"/>
    <w:rsid w:val="097C2E4C"/>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AF68EE"/>
    <w:rsid w:val="0BE73150"/>
    <w:rsid w:val="0BF57DE5"/>
    <w:rsid w:val="0C023DE6"/>
    <w:rsid w:val="0C0F70F9"/>
    <w:rsid w:val="0C142961"/>
    <w:rsid w:val="0C287091"/>
    <w:rsid w:val="0C3977E8"/>
    <w:rsid w:val="0C3B2A6C"/>
    <w:rsid w:val="0C762CD4"/>
    <w:rsid w:val="0CA5180B"/>
    <w:rsid w:val="0CBD6B55"/>
    <w:rsid w:val="0CC52908"/>
    <w:rsid w:val="0CE06E19"/>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3D1143"/>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5D6417"/>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1F7E0B"/>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5E31E1"/>
    <w:rsid w:val="348778C5"/>
    <w:rsid w:val="348A1163"/>
    <w:rsid w:val="348D6C4B"/>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4A2560"/>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6F4E28"/>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55FD3"/>
    <w:rsid w:val="418D7634"/>
    <w:rsid w:val="41BD7D99"/>
    <w:rsid w:val="41C10512"/>
    <w:rsid w:val="41C81C88"/>
    <w:rsid w:val="41D53BDC"/>
    <w:rsid w:val="41F0445A"/>
    <w:rsid w:val="42004812"/>
    <w:rsid w:val="424B1F31"/>
    <w:rsid w:val="425863FC"/>
    <w:rsid w:val="426A2315"/>
    <w:rsid w:val="42CD488F"/>
    <w:rsid w:val="42ED123B"/>
    <w:rsid w:val="431E7571"/>
    <w:rsid w:val="43282273"/>
    <w:rsid w:val="433424DD"/>
    <w:rsid w:val="43373647"/>
    <w:rsid w:val="434A3F97"/>
    <w:rsid w:val="4359242C"/>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764D3"/>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8969E2"/>
    <w:rsid w:val="4D95423E"/>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3686B"/>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E6875"/>
    <w:rsid w:val="58DF6166"/>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367B26"/>
    <w:rsid w:val="5E4E6BDA"/>
    <w:rsid w:val="5EA52572"/>
    <w:rsid w:val="5EBD5B0D"/>
    <w:rsid w:val="5ED2780B"/>
    <w:rsid w:val="5EDF5A84"/>
    <w:rsid w:val="5EF0073B"/>
    <w:rsid w:val="5F013C4C"/>
    <w:rsid w:val="5F120BD2"/>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6F36FE"/>
    <w:rsid w:val="63715118"/>
    <w:rsid w:val="63756320"/>
    <w:rsid w:val="637644DD"/>
    <w:rsid w:val="637A221F"/>
    <w:rsid w:val="63884AEE"/>
    <w:rsid w:val="63D86F45"/>
    <w:rsid w:val="63D97876"/>
    <w:rsid w:val="63E2236B"/>
    <w:rsid w:val="643B7C00"/>
    <w:rsid w:val="644665A5"/>
    <w:rsid w:val="6461518D"/>
    <w:rsid w:val="6463315F"/>
    <w:rsid w:val="64A55079"/>
    <w:rsid w:val="64B94BBA"/>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566243"/>
    <w:rsid w:val="77D25D2E"/>
    <w:rsid w:val="77EF68E0"/>
    <w:rsid w:val="77FA7033"/>
    <w:rsid w:val="780A1067"/>
    <w:rsid w:val="7840713B"/>
    <w:rsid w:val="784309DA"/>
    <w:rsid w:val="786964DE"/>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824F5B"/>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2F527A"/>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 w:type="character" w:customStyle="1" w:styleId="196">
    <w:name w:val="hover"/>
    <w:basedOn w:val="28"/>
    <w:qFormat/>
    <w:uiPriority w:val="0"/>
    <w:rPr>
      <w:sz w:val="21"/>
      <w:szCs w:val="21"/>
    </w:rPr>
  </w:style>
  <w:style w:type="character" w:customStyle="1" w:styleId="197">
    <w:name w:val="hover1"/>
    <w:basedOn w:val="28"/>
    <w:qFormat/>
    <w:uiPriority w:val="0"/>
    <w:rPr>
      <w:color w:val="393D49"/>
    </w:rPr>
  </w:style>
  <w:style w:type="character" w:customStyle="1" w:styleId="198">
    <w:name w:val="hover2"/>
    <w:basedOn w:val="28"/>
    <w:qFormat/>
    <w:uiPriority w:val="0"/>
    <w:rPr>
      <w:color w:val="55AAA3"/>
    </w:rPr>
  </w:style>
  <w:style w:type="character" w:customStyle="1" w:styleId="199">
    <w:name w:val="hover3"/>
    <w:basedOn w:val="28"/>
    <w:qFormat/>
    <w:uiPriority w:val="0"/>
    <w:rPr>
      <w:color w:val="BA2E2E"/>
    </w:rPr>
  </w:style>
  <w:style w:type="character" w:customStyle="1" w:styleId="200">
    <w:name w:val="hover4"/>
    <w:basedOn w:val="28"/>
    <w:qFormat/>
    <w:uiPriority w:val="0"/>
    <w:rPr>
      <w:shd w:val="clear" w:fill="F3F3F3"/>
    </w:rPr>
  </w:style>
  <w:style w:type="character" w:customStyle="1" w:styleId="201">
    <w:name w:val="hover5"/>
    <w:basedOn w:val="28"/>
    <w:qFormat/>
    <w:uiPriority w:val="0"/>
    <w:rPr>
      <w:color w:val="ED6D00"/>
    </w:rPr>
  </w:style>
  <w:style w:type="character" w:customStyle="1" w:styleId="202">
    <w:name w:val="hover6"/>
    <w:basedOn w:val="28"/>
    <w:qFormat/>
    <w:uiPriority w:val="0"/>
    <w:rPr>
      <w:shd w:val="clear" w:fill="F3F3F3"/>
    </w:rPr>
  </w:style>
  <w:style w:type="character" w:customStyle="1" w:styleId="203">
    <w:name w:val="hover7"/>
    <w:basedOn w:val="28"/>
    <w:qFormat/>
    <w:uiPriority w:val="0"/>
    <w:rPr>
      <w:color w:val="4799E7"/>
    </w:rPr>
  </w:style>
  <w:style w:type="character" w:customStyle="1" w:styleId="204">
    <w:name w:val="hover158"/>
    <w:basedOn w:val="28"/>
    <w:qFormat/>
    <w:uiPriority w:val="0"/>
    <w:rPr>
      <w:color w:val="393D49"/>
    </w:rPr>
  </w:style>
  <w:style w:type="character" w:customStyle="1" w:styleId="205">
    <w:name w:val="hover159"/>
    <w:basedOn w:val="28"/>
    <w:qFormat/>
    <w:uiPriority w:val="0"/>
    <w:rPr>
      <w:sz w:val="21"/>
      <w:szCs w:val="21"/>
    </w:rPr>
  </w:style>
  <w:style w:type="character" w:customStyle="1" w:styleId="206">
    <w:name w:val="l-btn-left4"/>
    <w:basedOn w:val="28"/>
    <w:qFormat/>
    <w:uiPriority w:val="0"/>
  </w:style>
  <w:style w:type="character" w:customStyle="1" w:styleId="207">
    <w:name w:val="l-btn-left5"/>
    <w:basedOn w:val="2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28</Pages>
  <Words>7847</Words>
  <Characters>8287</Characters>
  <Lines>182</Lines>
  <Paragraphs>51</Paragraphs>
  <TotalTime>18</TotalTime>
  <ScaleCrop>false</ScaleCrop>
  <LinksUpToDate>false</LinksUpToDate>
  <CharactersWithSpaces>10120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WPS_1760942002</cp:lastModifiedBy>
  <cp:lastPrinted>2022-09-20T04:48:00Z</cp:lastPrinted>
  <dcterms:modified xsi:type="dcterms:W3CDTF">2026-01-12T01:56:15Z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4AC70AD695B946FD88C1890ECC23A59F_13</vt:lpwstr>
  </property>
  <property fmtid="{D5CDD505-2E9C-101B-9397-08002B2CF9AE}" pid="4" name="KSOTemplateDocerSaveRecord">
    <vt:lpwstr>eyJoZGlkIjoiYzQyMmQzZmIzZWFlZTUxYjQ5OTg3OTM5YmU4ZTJkMGQiLCJ1c2VySWQiOiIxNzU2Njc4ODcwIn0=</vt:lpwstr>
  </property>
</Properties>
</file>