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CBC64">
      <w:pPr>
        <w:pStyle w:val="2"/>
        <w:keepLines/>
        <w:numPr>
          <w:ilvl w:val="0"/>
          <w:numId w:val="0"/>
        </w:numPr>
        <w:ind w:leftChars="0"/>
        <w:jc w:val="center"/>
        <w:rPr>
          <w:rFonts w:hint="eastAsia" w:ascii="宋体" w:hAnsi="宋体" w:cs="宋体"/>
          <w:color w:val="000000"/>
          <w:sz w:val="32"/>
        </w:rPr>
      </w:pPr>
      <w:bookmarkStart w:id="0" w:name="_Toc168388565"/>
      <w:r>
        <w:rPr>
          <w:rFonts w:hint="eastAsia" w:ascii="宋体" w:hAnsi="宋体" w:cs="宋体"/>
          <w:color w:val="000000"/>
          <w:sz w:val="32"/>
        </w:rPr>
        <w:t>报价文件格式</w:t>
      </w:r>
      <w:bookmarkEnd w:id="0"/>
    </w:p>
    <w:p w14:paraId="03AAE289">
      <w:pPr>
        <w:spacing w:line="500" w:lineRule="exact"/>
        <w:jc w:val="center"/>
        <w:rPr>
          <w:rFonts w:hint="eastAsia" w:ascii="宋体" w:hAnsi="宋体" w:cs="宋体"/>
          <w:b/>
          <w:color w:val="000000"/>
          <w:sz w:val="32"/>
        </w:rPr>
      </w:pPr>
    </w:p>
    <w:p w14:paraId="328314B5">
      <w:pPr>
        <w:spacing w:line="900" w:lineRule="exact"/>
        <w:jc w:val="center"/>
        <w:rPr>
          <w:rFonts w:hint="eastAsia" w:ascii="宋体" w:hAnsi="宋体" w:eastAsia="等线" w:cs="宋体"/>
          <w:b/>
          <w:color w:val="000000"/>
          <w:sz w:val="28"/>
          <w:szCs w:val="6"/>
          <w:lang w:eastAsia="zh-CN"/>
        </w:rPr>
      </w:pPr>
      <w:r>
        <w:rPr>
          <w:rFonts w:hint="eastAsia" w:ascii="宋体" w:hAnsi="宋体" w:cs="宋体"/>
          <w:b/>
          <w:color w:val="000000"/>
          <w:sz w:val="28"/>
          <w:szCs w:val="6"/>
        </w:rPr>
        <w:t>项目名称：</w:t>
      </w:r>
      <w:r>
        <w:rPr>
          <w:rFonts w:hint="eastAsia" w:ascii="宋体" w:hAnsi="宋体" w:cs="宋体"/>
          <w:b/>
          <w:color w:val="000000"/>
          <w:sz w:val="28"/>
          <w:szCs w:val="6"/>
          <w:lang w:eastAsia="zh-CN"/>
        </w:rPr>
        <w:t>年会活动策划及布置</w:t>
      </w:r>
    </w:p>
    <w:p w14:paraId="77438D0C">
      <w:pPr>
        <w:spacing w:line="900" w:lineRule="exact"/>
        <w:jc w:val="center"/>
        <w:rPr>
          <w:rFonts w:hint="eastAsia" w:ascii="宋体" w:hAnsi="宋体" w:cs="宋体"/>
          <w:b/>
          <w:color w:val="000000"/>
          <w:sz w:val="28"/>
          <w:szCs w:val="6"/>
        </w:rPr>
      </w:pPr>
    </w:p>
    <w:p w14:paraId="2C1A38CE">
      <w:pPr>
        <w:spacing w:line="900" w:lineRule="exact"/>
        <w:jc w:val="center"/>
        <w:rPr>
          <w:rFonts w:hint="eastAsia" w:ascii="宋体" w:hAnsi="宋体" w:cs="宋体"/>
          <w:b/>
          <w:color w:val="000000"/>
          <w:sz w:val="72"/>
        </w:rPr>
      </w:pPr>
      <w:r>
        <w:rPr>
          <w:rFonts w:hint="eastAsia" w:ascii="宋体" w:hAnsi="宋体" w:cs="宋体"/>
          <w:b/>
          <w:color w:val="000000"/>
          <w:sz w:val="72"/>
        </w:rPr>
        <w:t>响</w:t>
      </w:r>
    </w:p>
    <w:p w14:paraId="0E59C88A">
      <w:pPr>
        <w:spacing w:line="900" w:lineRule="exact"/>
        <w:jc w:val="center"/>
        <w:rPr>
          <w:rFonts w:hint="eastAsia" w:ascii="宋体" w:hAnsi="宋体" w:cs="宋体"/>
          <w:b/>
          <w:color w:val="000000"/>
          <w:sz w:val="72"/>
        </w:rPr>
      </w:pPr>
    </w:p>
    <w:p w14:paraId="65A4A087">
      <w:pPr>
        <w:spacing w:line="900" w:lineRule="exact"/>
        <w:jc w:val="center"/>
        <w:rPr>
          <w:rFonts w:hint="eastAsia" w:ascii="宋体" w:hAnsi="宋体" w:cs="宋体"/>
          <w:b/>
          <w:color w:val="000000"/>
          <w:sz w:val="72"/>
        </w:rPr>
      </w:pPr>
      <w:r>
        <w:rPr>
          <w:rFonts w:hint="eastAsia" w:ascii="宋体" w:hAnsi="宋体" w:cs="宋体"/>
          <w:b/>
          <w:color w:val="000000"/>
          <w:sz w:val="72"/>
        </w:rPr>
        <w:t>应</w:t>
      </w:r>
    </w:p>
    <w:p w14:paraId="63A2123E">
      <w:pPr>
        <w:spacing w:line="900" w:lineRule="exact"/>
        <w:jc w:val="center"/>
        <w:rPr>
          <w:rFonts w:hint="eastAsia" w:ascii="宋体" w:hAnsi="宋体" w:cs="宋体"/>
          <w:b/>
          <w:color w:val="000000"/>
          <w:sz w:val="72"/>
        </w:rPr>
      </w:pPr>
    </w:p>
    <w:p w14:paraId="56B1ADE4">
      <w:pPr>
        <w:spacing w:line="900" w:lineRule="exact"/>
        <w:jc w:val="center"/>
        <w:rPr>
          <w:rFonts w:hint="eastAsia" w:ascii="宋体" w:hAnsi="宋体" w:cs="宋体"/>
          <w:b/>
          <w:color w:val="000000"/>
          <w:sz w:val="72"/>
        </w:rPr>
      </w:pPr>
      <w:r>
        <w:rPr>
          <w:rFonts w:hint="eastAsia" w:ascii="宋体" w:hAnsi="宋体" w:cs="宋体"/>
          <w:b/>
          <w:color w:val="000000"/>
          <w:sz w:val="72"/>
        </w:rPr>
        <w:t>文</w:t>
      </w:r>
    </w:p>
    <w:p w14:paraId="2CA516C1">
      <w:pPr>
        <w:spacing w:line="900" w:lineRule="exact"/>
        <w:jc w:val="center"/>
        <w:rPr>
          <w:rFonts w:hint="eastAsia" w:ascii="宋体" w:hAnsi="宋体" w:cs="宋体"/>
          <w:b/>
          <w:color w:val="000000"/>
          <w:sz w:val="72"/>
        </w:rPr>
      </w:pPr>
    </w:p>
    <w:p w14:paraId="36513DBE">
      <w:pPr>
        <w:jc w:val="center"/>
        <w:rPr>
          <w:rFonts w:hint="eastAsia" w:ascii="宋体" w:hAnsi="宋体" w:cs="宋体"/>
          <w:b/>
          <w:color w:val="000000"/>
          <w:sz w:val="72"/>
        </w:rPr>
      </w:pPr>
      <w:r>
        <w:rPr>
          <w:rFonts w:hint="eastAsia" w:ascii="宋体" w:hAnsi="宋体" w:cs="宋体"/>
          <w:b/>
          <w:color w:val="000000"/>
          <w:sz w:val="72"/>
        </w:rPr>
        <w:t>件</w:t>
      </w:r>
    </w:p>
    <w:p w14:paraId="7E4AB7BD">
      <w:pPr>
        <w:spacing w:after="156" w:afterLines="50"/>
        <w:jc w:val="center"/>
        <w:rPr>
          <w:rFonts w:hint="eastAsia" w:ascii="宋体" w:hAnsi="宋体" w:cs="宋体"/>
          <w:b/>
          <w:color w:val="000000"/>
          <w:sz w:val="72"/>
        </w:rPr>
      </w:pPr>
    </w:p>
    <w:p w14:paraId="26099390">
      <w:pPr>
        <w:spacing w:after="156" w:afterLines="50" w:line="500" w:lineRule="exact"/>
        <w:jc w:val="center"/>
        <w:rPr>
          <w:rFonts w:hint="eastAsia" w:ascii="宋体" w:hAnsi="宋体" w:cs="宋体"/>
          <w:b/>
          <w:color w:val="000000"/>
          <w:sz w:val="72"/>
        </w:rPr>
      </w:pPr>
    </w:p>
    <w:p w14:paraId="239926FB">
      <w:pPr>
        <w:spacing w:after="156" w:afterLines="50" w:line="500" w:lineRule="exact"/>
        <w:jc w:val="center"/>
        <w:rPr>
          <w:rFonts w:hint="eastAsia" w:ascii="宋体" w:hAnsi="宋体" w:cs="宋体"/>
          <w:b/>
          <w:color w:val="000000"/>
          <w:sz w:val="72"/>
        </w:rPr>
      </w:pPr>
    </w:p>
    <w:p w14:paraId="36A006B2">
      <w:pPr>
        <w:spacing w:after="156" w:afterLines="50" w:line="500" w:lineRule="exact"/>
        <w:rPr>
          <w:rFonts w:hint="eastAsia" w:ascii="宋体" w:hAnsi="宋体" w:cs="宋体"/>
          <w:b/>
          <w:color w:val="000000"/>
          <w:sz w:val="32"/>
          <w:u w:val="single"/>
        </w:rPr>
      </w:pPr>
      <w:r>
        <w:rPr>
          <w:rFonts w:hint="eastAsia" w:ascii="宋体" w:hAnsi="宋体" w:cs="宋体"/>
          <w:b/>
          <w:color w:val="000000"/>
          <w:sz w:val="30"/>
        </w:rPr>
        <w:t xml:space="preserve">                 </w:t>
      </w:r>
      <w:r>
        <w:rPr>
          <w:rFonts w:hint="eastAsia" w:ascii="宋体" w:hAnsi="宋体" w:cs="宋体"/>
          <w:b/>
          <w:color w:val="000000"/>
          <w:sz w:val="32"/>
        </w:rPr>
        <w:t>供应商：</w:t>
      </w:r>
      <w:r>
        <w:rPr>
          <w:rFonts w:hint="eastAsia" w:ascii="宋体" w:hAnsi="宋体" w:cs="宋体"/>
          <w:b/>
          <w:color w:val="000000"/>
          <w:sz w:val="32"/>
          <w:u w:val="single"/>
        </w:rPr>
        <w:t xml:space="preserve">               </w:t>
      </w:r>
    </w:p>
    <w:p w14:paraId="5A5FFBA5">
      <w:pPr>
        <w:spacing w:after="156" w:afterLines="50" w:line="500" w:lineRule="exact"/>
        <w:jc w:val="center"/>
        <w:rPr>
          <w:rFonts w:hint="eastAsia" w:ascii="宋体" w:hAnsi="宋体" w:cs="宋体"/>
          <w:b/>
          <w:color w:val="000000"/>
          <w:sz w:val="32"/>
        </w:rPr>
      </w:pPr>
      <w:r>
        <w:rPr>
          <w:rFonts w:hint="eastAsia" w:ascii="宋体" w:hAnsi="宋体" w:cs="宋体"/>
          <w:b/>
          <w:color w:val="000000"/>
          <w:sz w:val="32"/>
          <w:u w:val="single"/>
        </w:rPr>
        <w:t xml:space="preserve">     </w:t>
      </w:r>
      <w:r>
        <w:rPr>
          <w:rFonts w:hint="eastAsia" w:ascii="宋体" w:hAnsi="宋体" w:cs="宋体"/>
          <w:b/>
          <w:color w:val="000000"/>
          <w:sz w:val="32"/>
        </w:rPr>
        <w:t>年</w:t>
      </w:r>
      <w:r>
        <w:rPr>
          <w:rFonts w:hint="eastAsia" w:ascii="宋体" w:hAnsi="宋体" w:cs="宋体"/>
          <w:b/>
          <w:color w:val="000000"/>
          <w:sz w:val="32"/>
          <w:u w:val="single"/>
        </w:rPr>
        <w:t xml:space="preserve">  </w:t>
      </w:r>
      <w:r>
        <w:rPr>
          <w:rFonts w:hint="eastAsia" w:ascii="宋体" w:hAnsi="宋体" w:cs="宋体"/>
          <w:b/>
          <w:color w:val="000000"/>
          <w:sz w:val="32"/>
        </w:rPr>
        <w:t>月</w:t>
      </w:r>
      <w:r>
        <w:rPr>
          <w:rFonts w:hint="eastAsia" w:ascii="宋体" w:hAnsi="宋体" w:cs="宋体"/>
          <w:b/>
          <w:color w:val="000000"/>
          <w:sz w:val="32"/>
          <w:u w:val="single"/>
        </w:rPr>
        <w:t xml:space="preserve">  </w:t>
      </w:r>
      <w:r>
        <w:rPr>
          <w:rFonts w:hint="eastAsia" w:ascii="宋体" w:hAnsi="宋体" w:cs="宋体"/>
          <w:b/>
          <w:color w:val="000000"/>
          <w:sz w:val="32"/>
        </w:rPr>
        <w:t>日</w:t>
      </w:r>
    </w:p>
    <w:p w14:paraId="47F7ED50">
      <w:pPr>
        <w:spacing w:line="360" w:lineRule="auto"/>
        <w:rPr>
          <w:rFonts w:hint="eastAsia" w:ascii="宋体" w:hAnsi="宋体" w:cs="宋体"/>
          <w:color w:val="000000"/>
          <w:sz w:val="24"/>
          <w:szCs w:val="28"/>
        </w:rPr>
      </w:pPr>
    </w:p>
    <w:p w14:paraId="6E9E90BC">
      <w:pPr>
        <w:spacing w:line="360" w:lineRule="auto"/>
        <w:rPr>
          <w:rFonts w:hint="eastAsia" w:ascii="宋体" w:hAnsi="宋体" w:cs="宋体"/>
          <w:color w:val="000000"/>
          <w:sz w:val="24"/>
          <w:szCs w:val="28"/>
        </w:rPr>
      </w:pPr>
    </w:p>
    <w:p w14:paraId="152E66B9">
      <w:pPr>
        <w:spacing w:line="360" w:lineRule="auto"/>
        <w:jc w:val="center"/>
        <w:rPr>
          <w:rFonts w:hint="eastAsia" w:ascii="宋体" w:hAnsi="宋体" w:cs="宋体"/>
          <w:b/>
          <w:color w:val="000000"/>
          <w:sz w:val="24"/>
        </w:rPr>
      </w:pPr>
      <w:r>
        <w:rPr>
          <w:rFonts w:hint="eastAsia" w:ascii="宋体" w:hAnsi="宋体" w:cs="宋体"/>
          <w:b/>
          <w:color w:val="000000"/>
          <w:sz w:val="24"/>
        </w:rPr>
        <w:t>报价文件资料清单</w:t>
      </w:r>
    </w:p>
    <w:tbl>
      <w:tblPr>
        <w:tblStyle w:val="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E16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08509356">
            <w:pPr>
              <w:spacing w:line="400" w:lineRule="exact"/>
              <w:jc w:val="center"/>
              <w:rPr>
                <w:rFonts w:hint="eastAsia" w:ascii="宋体" w:hAnsi="宋体" w:cs="宋体"/>
                <w:b/>
                <w:color w:val="000000"/>
                <w:sz w:val="24"/>
              </w:rPr>
            </w:pPr>
            <w:r>
              <w:rPr>
                <w:rFonts w:hint="eastAsia" w:ascii="宋体" w:hAnsi="宋体" w:cs="宋体"/>
                <w:b/>
                <w:color w:val="000000"/>
                <w:sz w:val="24"/>
              </w:rPr>
              <w:t>序号</w:t>
            </w:r>
          </w:p>
        </w:tc>
        <w:tc>
          <w:tcPr>
            <w:tcW w:w="5460" w:type="dxa"/>
            <w:noWrap w:val="0"/>
            <w:vAlign w:val="center"/>
          </w:tcPr>
          <w:p w14:paraId="783DFE7D">
            <w:pPr>
              <w:spacing w:line="400" w:lineRule="exact"/>
              <w:jc w:val="center"/>
              <w:rPr>
                <w:rFonts w:hint="eastAsia" w:ascii="宋体" w:hAnsi="宋体" w:cs="宋体"/>
                <w:b/>
                <w:color w:val="000000"/>
                <w:sz w:val="24"/>
              </w:rPr>
            </w:pPr>
            <w:r>
              <w:rPr>
                <w:rFonts w:hint="eastAsia" w:ascii="宋体" w:hAnsi="宋体" w:cs="宋体"/>
                <w:b/>
                <w:color w:val="000000"/>
                <w:sz w:val="24"/>
              </w:rPr>
              <w:t>资料名称</w:t>
            </w:r>
          </w:p>
        </w:tc>
        <w:tc>
          <w:tcPr>
            <w:tcW w:w="2625" w:type="dxa"/>
            <w:noWrap w:val="0"/>
            <w:vAlign w:val="center"/>
          </w:tcPr>
          <w:p w14:paraId="4D403ED9">
            <w:pPr>
              <w:spacing w:line="400" w:lineRule="exact"/>
              <w:jc w:val="center"/>
              <w:rPr>
                <w:rFonts w:hint="eastAsia" w:ascii="宋体" w:hAnsi="宋体" w:cs="宋体"/>
                <w:b/>
                <w:color w:val="000000"/>
                <w:sz w:val="24"/>
              </w:rPr>
            </w:pPr>
            <w:r>
              <w:rPr>
                <w:rFonts w:hint="eastAsia" w:ascii="宋体" w:hAnsi="宋体" w:cs="宋体"/>
                <w:b/>
                <w:color w:val="000000"/>
                <w:sz w:val="24"/>
              </w:rPr>
              <w:t>页码范围</w:t>
            </w:r>
          </w:p>
        </w:tc>
      </w:tr>
      <w:tr w14:paraId="5729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7FB5CCA6">
            <w:pPr>
              <w:jc w:val="center"/>
              <w:rPr>
                <w:rFonts w:hint="eastAsia" w:ascii="宋体" w:hAnsi="宋体" w:cs="宋体"/>
                <w:color w:val="000000"/>
                <w:sz w:val="24"/>
              </w:rPr>
            </w:pPr>
            <w:r>
              <w:rPr>
                <w:rFonts w:hint="eastAsia" w:ascii="宋体" w:hAnsi="宋体" w:cs="宋体"/>
                <w:color w:val="000000"/>
                <w:sz w:val="24"/>
              </w:rPr>
              <w:t>一</w:t>
            </w:r>
          </w:p>
        </w:tc>
        <w:tc>
          <w:tcPr>
            <w:tcW w:w="5460" w:type="dxa"/>
            <w:noWrap w:val="0"/>
            <w:vAlign w:val="center"/>
          </w:tcPr>
          <w:p w14:paraId="6343EE0A">
            <w:pPr>
              <w:rPr>
                <w:rFonts w:hint="eastAsia" w:ascii="宋体" w:hAnsi="宋体" w:cs="宋体"/>
                <w:color w:val="000000"/>
                <w:sz w:val="24"/>
              </w:rPr>
            </w:pPr>
            <w:r>
              <w:rPr>
                <w:rFonts w:hint="eastAsia" w:ascii="宋体" w:hAnsi="宋体" w:cs="宋体"/>
                <w:color w:val="000000"/>
                <w:sz w:val="24"/>
              </w:rPr>
              <w:t>供应商情况综合简介</w:t>
            </w:r>
          </w:p>
        </w:tc>
        <w:tc>
          <w:tcPr>
            <w:tcW w:w="2625" w:type="dxa"/>
            <w:noWrap w:val="0"/>
            <w:vAlign w:val="center"/>
          </w:tcPr>
          <w:p w14:paraId="74BEBF90">
            <w:pPr>
              <w:spacing w:line="360" w:lineRule="auto"/>
              <w:jc w:val="center"/>
              <w:rPr>
                <w:rFonts w:hint="eastAsia" w:ascii="宋体" w:hAnsi="宋体" w:cs="宋体"/>
                <w:b/>
                <w:color w:val="000000"/>
                <w:sz w:val="24"/>
              </w:rPr>
            </w:pPr>
          </w:p>
        </w:tc>
      </w:tr>
      <w:tr w14:paraId="2303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4B5557A6">
            <w:pPr>
              <w:jc w:val="center"/>
              <w:rPr>
                <w:rFonts w:hint="eastAsia" w:ascii="宋体" w:hAnsi="宋体" w:cs="宋体"/>
                <w:bCs/>
                <w:color w:val="000000"/>
                <w:sz w:val="24"/>
              </w:rPr>
            </w:pPr>
            <w:r>
              <w:rPr>
                <w:rFonts w:hint="eastAsia" w:ascii="宋体" w:hAnsi="宋体" w:cs="宋体"/>
                <w:bCs/>
                <w:color w:val="000000"/>
                <w:sz w:val="24"/>
              </w:rPr>
              <w:t>二</w:t>
            </w:r>
          </w:p>
        </w:tc>
        <w:tc>
          <w:tcPr>
            <w:tcW w:w="5460" w:type="dxa"/>
            <w:noWrap w:val="0"/>
            <w:vAlign w:val="center"/>
          </w:tcPr>
          <w:p w14:paraId="10D0B947">
            <w:pPr>
              <w:rPr>
                <w:rFonts w:hint="eastAsia" w:ascii="宋体" w:hAnsi="宋体" w:cs="宋体"/>
                <w:color w:val="000000"/>
                <w:sz w:val="24"/>
              </w:rPr>
            </w:pPr>
            <w:r>
              <w:rPr>
                <w:rFonts w:hint="eastAsia" w:ascii="宋体" w:hAnsi="宋体" w:cs="宋体"/>
                <w:color w:val="000000"/>
                <w:sz w:val="24"/>
              </w:rPr>
              <w:t>报价声明</w:t>
            </w:r>
          </w:p>
        </w:tc>
        <w:tc>
          <w:tcPr>
            <w:tcW w:w="2625" w:type="dxa"/>
            <w:noWrap w:val="0"/>
            <w:vAlign w:val="center"/>
          </w:tcPr>
          <w:p w14:paraId="56681292">
            <w:pPr>
              <w:spacing w:line="360" w:lineRule="auto"/>
              <w:jc w:val="center"/>
              <w:rPr>
                <w:rFonts w:hint="eastAsia" w:ascii="宋体" w:hAnsi="宋体" w:cs="宋体"/>
                <w:b/>
                <w:color w:val="000000"/>
                <w:sz w:val="24"/>
              </w:rPr>
            </w:pPr>
          </w:p>
        </w:tc>
      </w:tr>
      <w:tr w14:paraId="0F5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66D1C246">
            <w:pPr>
              <w:jc w:val="center"/>
              <w:rPr>
                <w:rFonts w:hint="eastAsia" w:ascii="宋体" w:hAnsi="宋体" w:cs="宋体"/>
                <w:bCs/>
                <w:color w:val="000000"/>
                <w:sz w:val="24"/>
              </w:rPr>
            </w:pPr>
            <w:r>
              <w:rPr>
                <w:rFonts w:hint="eastAsia" w:ascii="宋体" w:hAnsi="宋体" w:cs="宋体"/>
                <w:bCs/>
                <w:color w:val="000000"/>
                <w:sz w:val="24"/>
              </w:rPr>
              <w:t>三</w:t>
            </w:r>
          </w:p>
        </w:tc>
        <w:tc>
          <w:tcPr>
            <w:tcW w:w="5460" w:type="dxa"/>
            <w:noWrap w:val="0"/>
            <w:vAlign w:val="center"/>
          </w:tcPr>
          <w:p w14:paraId="51C83545">
            <w:pPr>
              <w:rPr>
                <w:rFonts w:hint="eastAsia" w:ascii="宋体" w:hAnsi="宋体" w:cs="宋体"/>
                <w:color w:val="000000"/>
                <w:sz w:val="24"/>
              </w:rPr>
            </w:pPr>
            <w:r>
              <w:rPr>
                <w:rFonts w:hint="eastAsia" w:ascii="宋体" w:hAnsi="宋体" w:cs="宋体"/>
                <w:color w:val="000000"/>
                <w:sz w:val="24"/>
              </w:rPr>
              <w:t>报价单明细表</w:t>
            </w:r>
          </w:p>
        </w:tc>
        <w:tc>
          <w:tcPr>
            <w:tcW w:w="2625" w:type="dxa"/>
            <w:noWrap w:val="0"/>
            <w:vAlign w:val="center"/>
          </w:tcPr>
          <w:p w14:paraId="47C30E2C">
            <w:pPr>
              <w:spacing w:line="360" w:lineRule="auto"/>
              <w:jc w:val="center"/>
              <w:rPr>
                <w:rFonts w:hint="eastAsia" w:ascii="宋体" w:hAnsi="宋体" w:cs="宋体"/>
                <w:b/>
                <w:color w:val="000000"/>
                <w:sz w:val="24"/>
              </w:rPr>
            </w:pPr>
          </w:p>
        </w:tc>
      </w:tr>
      <w:tr w14:paraId="5E91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29955E6D">
            <w:pPr>
              <w:jc w:val="center"/>
              <w:rPr>
                <w:rFonts w:hint="eastAsia" w:ascii="宋体" w:hAnsi="宋体" w:cs="宋体"/>
                <w:bCs/>
                <w:color w:val="000000"/>
                <w:sz w:val="24"/>
              </w:rPr>
            </w:pPr>
            <w:r>
              <w:rPr>
                <w:rFonts w:hint="eastAsia" w:ascii="宋体" w:hAnsi="宋体" w:cs="宋体"/>
                <w:bCs/>
                <w:color w:val="000000"/>
                <w:sz w:val="24"/>
              </w:rPr>
              <w:t>四</w:t>
            </w:r>
          </w:p>
        </w:tc>
        <w:tc>
          <w:tcPr>
            <w:tcW w:w="5460" w:type="dxa"/>
            <w:noWrap w:val="0"/>
            <w:vAlign w:val="center"/>
          </w:tcPr>
          <w:p w14:paraId="7C9DF619">
            <w:pPr>
              <w:rPr>
                <w:rFonts w:hint="eastAsia" w:ascii="宋体" w:hAnsi="宋体" w:cs="宋体"/>
                <w:color w:val="000000"/>
                <w:sz w:val="24"/>
              </w:rPr>
            </w:pPr>
            <w:r>
              <w:rPr>
                <w:rFonts w:hint="eastAsia" w:ascii="宋体" w:hAnsi="宋体" w:cs="宋体"/>
                <w:color w:val="000000"/>
                <w:sz w:val="24"/>
              </w:rPr>
              <w:t>信用声明函</w:t>
            </w:r>
          </w:p>
        </w:tc>
        <w:tc>
          <w:tcPr>
            <w:tcW w:w="2625" w:type="dxa"/>
            <w:noWrap w:val="0"/>
            <w:vAlign w:val="center"/>
          </w:tcPr>
          <w:p w14:paraId="0ED7F8D0">
            <w:pPr>
              <w:spacing w:line="360" w:lineRule="auto"/>
              <w:jc w:val="center"/>
              <w:rPr>
                <w:rFonts w:hint="eastAsia" w:ascii="宋体" w:hAnsi="宋体" w:cs="宋体"/>
                <w:b/>
                <w:color w:val="000000"/>
                <w:sz w:val="24"/>
              </w:rPr>
            </w:pPr>
          </w:p>
        </w:tc>
      </w:tr>
      <w:tr w14:paraId="338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0D9628BC">
            <w:pPr>
              <w:jc w:val="center"/>
              <w:rPr>
                <w:rFonts w:hint="eastAsia" w:ascii="宋体" w:hAnsi="宋体" w:cs="宋体"/>
                <w:color w:val="000000"/>
                <w:sz w:val="24"/>
              </w:rPr>
            </w:pPr>
            <w:r>
              <w:rPr>
                <w:rFonts w:hint="eastAsia" w:ascii="宋体" w:hAnsi="宋体" w:cs="宋体"/>
                <w:color w:val="000000"/>
                <w:sz w:val="24"/>
              </w:rPr>
              <w:t>五</w:t>
            </w:r>
          </w:p>
        </w:tc>
        <w:tc>
          <w:tcPr>
            <w:tcW w:w="5460" w:type="dxa"/>
            <w:noWrap w:val="0"/>
            <w:vAlign w:val="center"/>
          </w:tcPr>
          <w:p w14:paraId="6307EC24">
            <w:pPr>
              <w:rPr>
                <w:rFonts w:hint="eastAsia" w:ascii="宋体" w:hAnsi="宋体" w:cs="宋体"/>
                <w:color w:val="000000"/>
                <w:sz w:val="24"/>
              </w:rPr>
            </w:pPr>
            <w:r>
              <w:rPr>
                <w:rFonts w:hint="eastAsia" w:ascii="宋体" w:hAnsi="宋体" w:cs="宋体"/>
                <w:color w:val="000000"/>
                <w:sz w:val="24"/>
              </w:rPr>
              <w:t>其他文件</w:t>
            </w:r>
          </w:p>
        </w:tc>
        <w:tc>
          <w:tcPr>
            <w:tcW w:w="2625" w:type="dxa"/>
            <w:noWrap w:val="0"/>
            <w:vAlign w:val="center"/>
          </w:tcPr>
          <w:p w14:paraId="47F04F84">
            <w:pPr>
              <w:spacing w:line="360" w:lineRule="auto"/>
              <w:jc w:val="center"/>
              <w:rPr>
                <w:rFonts w:hint="eastAsia" w:ascii="宋体" w:hAnsi="宋体" w:cs="宋体"/>
                <w:b/>
                <w:color w:val="000000"/>
                <w:sz w:val="24"/>
              </w:rPr>
            </w:pPr>
          </w:p>
        </w:tc>
      </w:tr>
      <w:tr w14:paraId="109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14:paraId="0DA37BCB">
            <w:pPr>
              <w:jc w:val="center"/>
              <w:rPr>
                <w:rFonts w:hint="eastAsia" w:ascii="宋体" w:hAnsi="宋体" w:cs="宋体"/>
                <w:color w:val="000000"/>
                <w:sz w:val="24"/>
              </w:rPr>
            </w:pPr>
          </w:p>
        </w:tc>
        <w:tc>
          <w:tcPr>
            <w:tcW w:w="5460" w:type="dxa"/>
            <w:noWrap w:val="0"/>
            <w:vAlign w:val="center"/>
          </w:tcPr>
          <w:p w14:paraId="047B0D01">
            <w:pPr>
              <w:rPr>
                <w:rFonts w:hint="eastAsia" w:ascii="宋体" w:hAnsi="宋体" w:cs="宋体"/>
                <w:color w:val="000000"/>
                <w:sz w:val="24"/>
              </w:rPr>
            </w:pPr>
          </w:p>
        </w:tc>
        <w:tc>
          <w:tcPr>
            <w:tcW w:w="2625" w:type="dxa"/>
            <w:noWrap w:val="0"/>
            <w:vAlign w:val="center"/>
          </w:tcPr>
          <w:p w14:paraId="5E227E42">
            <w:pPr>
              <w:spacing w:line="360" w:lineRule="auto"/>
              <w:rPr>
                <w:rFonts w:hint="eastAsia" w:ascii="宋体" w:hAnsi="宋体" w:cs="宋体"/>
                <w:b/>
                <w:color w:val="000000"/>
                <w:sz w:val="24"/>
              </w:rPr>
            </w:pPr>
          </w:p>
        </w:tc>
      </w:tr>
    </w:tbl>
    <w:p w14:paraId="19750BB1">
      <w:pPr>
        <w:spacing w:line="360" w:lineRule="auto"/>
        <w:jc w:val="center"/>
        <w:rPr>
          <w:rFonts w:hint="eastAsia" w:ascii="宋体" w:hAnsi="宋体" w:cs="宋体"/>
          <w:b/>
          <w:color w:val="000000"/>
          <w:sz w:val="24"/>
        </w:rPr>
      </w:pPr>
    </w:p>
    <w:p w14:paraId="7269D747">
      <w:pPr>
        <w:spacing w:line="360" w:lineRule="auto"/>
        <w:jc w:val="center"/>
        <w:rPr>
          <w:rFonts w:hint="eastAsia" w:ascii="宋体" w:hAnsi="宋体" w:cs="宋体"/>
          <w:b/>
          <w:color w:val="000000"/>
          <w:sz w:val="24"/>
        </w:rPr>
      </w:pPr>
    </w:p>
    <w:p w14:paraId="06767A29">
      <w:pPr>
        <w:spacing w:line="360" w:lineRule="auto"/>
        <w:jc w:val="center"/>
        <w:rPr>
          <w:rFonts w:hint="eastAsia" w:ascii="宋体" w:hAnsi="宋体" w:cs="宋体"/>
          <w:b/>
          <w:color w:val="000000"/>
          <w:sz w:val="24"/>
        </w:rPr>
      </w:pPr>
    </w:p>
    <w:p w14:paraId="360C7501">
      <w:pPr>
        <w:spacing w:line="360" w:lineRule="auto"/>
        <w:jc w:val="center"/>
        <w:rPr>
          <w:rFonts w:hint="eastAsia" w:ascii="宋体" w:hAnsi="宋体" w:cs="宋体"/>
          <w:b/>
          <w:color w:val="000000"/>
          <w:sz w:val="24"/>
        </w:rPr>
      </w:pPr>
    </w:p>
    <w:p w14:paraId="66FB097D">
      <w:pPr>
        <w:spacing w:line="360" w:lineRule="auto"/>
        <w:jc w:val="center"/>
        <w:rPr>
          <w:rFonts w:hint="eastAsia" w:ascii="宋体" w:hAnsi="宋体" w:cs="宋体"/>
          <w:b/>
          <w:color w:val="000000"/>
          <w:sz w:val="24"/>
        </w:rPr>
      </w:pPr>
    </w:p>
    <w:p w14:paraId="001F0F1C">
      <w:pPr>
        <w:spacing w:line="360" w:lineRule="auto"/>
        <w:jc w:val="center"/>
        <w:rPr>
          <w:rFonts w:hint="eastAsia" w:ascii="宋体" w:hAnsi="宋体" w:cs="宋体"/>
          <w:b/>
          <w:color w:val="000000"/>
          <w:sz w:val="24"/>
        </w:rPr>
      </w:pPr>
    </w:p>
    <w:p w14:paraId="7F6D1112">
      <w:pPr>
        <w:spacing w:line="360" w:lineRule="auto"/>
        <w:jc w:val="center"/>
        <w:rPr>
          <w:rFonts w:hint="eastAsia" w:ascii="宋体" w:hAnsi="宋体" w:cs="宋体"/>
          <w:b/>
          <w:color w:val="000000"/>
          <w:sz w:val="24"/>
        </w:rPr>
      </w:pPr>
    </w:p>
    <w:p w14:paraId="1D072D13">
      <w:pPr>
        <w:spacing w:line="360" w:lineRule="auto"/>
        <w:jc w:val="center"/>
        <w:rPr>
          <w:rFonts w:hint="eastAsia" w:ascii="宋体" w:hAnsi="宋体" w:cs="宋体"/>
          <w:b/>
          <w:color w:val="000000"/>
          <w:sz w:val="24"/>
        </w:rPr>
      </w:pPr>
    </w:p>
    <w:p w14:paraId="4231273C">
      <w:pPr>
        <w:spacing w:line="360" w:lineRule="auto"/>
        <w:jc w:val="left"/>
        <w:rPr>
          <w:rFonts w:hint="eastAsia" w:ascii="宋体" w:hAnsi="宋体" w:cs="宋体"/>
          <w:b/>
          <w:color w:val="000000"/>
          <w:sz w:val="24"/>
        </w:rPr>
      </w:pPr>
      <w:r>
        <w:rPr>
          <w:rFonts w:hint="eastAsia" w:ascii="宋体" w:hAnsi="宋体" w:cs="宋体"/>
          <w:b/>
          <w:color w:val="000000"/>
          <w:sz w:val="24"/>
        </w:rPr>
        <w:br w:type="page"/>
      </w:r>
      <w:r>
        <w:rPr>
          <w:rFonts w:hint="eastAsia" w:ascii="宋体" w:hAnsi="宋体" w:cs="宋体"/>
          <w:b/>
          <w:color w:val="000000"/>
          <w:sz w:val="24"/>
        </w:rPr>
        <w:t>附件一</w:t>
      </w:r>
    </w:p>
    <w:p w14:paraId="33E95C12">
      <w:pPr>
        <w:spacing w:line="360" w:lineRule="auto"/>
        <w:jc w:val="center"/>
        <w:rPr>
          <w:rFonts w:ascii="宋体" w:hAnsi="宋体" w:cs="宋体"/>
          <w:b/>
          <w:bCs/>
          <w:color w:val="000000"/>
          <w:sz w:val="24"/>
        </w:rPr>
      </w:pPr>
    </w:p>
    <w:tbl>
      <w:tblPr>
        <w:tblStyle w:val="5"/>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793D5A1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9834C7C">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val="en-US" w:eastAsia="zh-CN" w:bidi="ar"/>
              </w:rPr>
              <w:t>外部供方情况调查</w:t>
            </w:r>
            <w:r>
              <w:rPr>
                <w:rFonts w:hint="eastAsia" w:ascii="宋体" w:hAnsi="宋体" w:eastAsia="宋体" w:cs="宋体"/>
                <w:b/>
                <w:bCs/>
                <w:color w:val="000000"/>
                <w:kern w:val="0"/>
                <w:sz w:val="32"/>
                <w:szCs w:val="32"/>
                <w:lang w:bidi="ar"/>
              </w:rPr>
              <w:t>表</w:t>
            </w:r>
          </w:p>
        </w:tc>
      </w:tr>
      <w:tr w14:paraId="77F7CD3A">
        <w:tblPrEx>
          <w:tblCellMar>
            <w:top w:w="0" w:type="dxa"/>
            <w:left w:w="108" w:type="dxa"/>
            <w:bottom w:w="0" w:type="dxa"/>
            <w:right w:w="108" w:type="dxa"/>
          </w:tblCellMar>
        </w:tblPrEx>
        <w:trPr>
          <w:trHeight w:val="312"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6282D9">
            <w:pPr>
              <w:jc w:val="center"/>
              <w:rPr>
                <w:rFonts w:hint="eastAsia" w:ascii="宋体" w:hAnsi="宋体" w:eastAsia="宋体" w:cs="宋体"/>
                <w:b/>
                <w:bCs/>
                <w:color w:val="000000"/>
                <w:sz w:val="32"/>
                <w:szCs w:val="32"/>
              </w:rPr>
            </w:pPr>
          </w:p>
        </w:tc>
      </w:tr>
      <w:tr w14:paraId="045B8AF4">
        <w:tblPrEx>
          <w:tblCellMar>
            <w:top w:w="0" w:type="dxa"/>
            <w:left w:w="108" w:type="dxa"/>
            <w:bottom w:w="0" w:type="dxa"/>
            <w:right w:w="108" w:type="dxa"/>
          </w:tblCellMar>
        </w:tblPrEx>
        <w:trPr>
          <w:trHeight w:val="567"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E69D879">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1CC7F19B">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6C58E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AFE0ADC">
            <w:pPr>
              <w:jc w:val="center"/>
              <w:rPr>
                <w:rFonts w:hint="eastAsia" w:ascii="宋体" w:hAnsi="宋体" w:eastAsia="宋体" w:cs="宋体"/>
                <w:color w:val="000000"/>
                <w:sz w:val="22"/>
                <w:szCs w:val="22"/>
              </w:rPr>
            </w:pPr>
          </w:p>
        </w:tc>
      </w:tr>
      <w:tr w14:paraId="54915945">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3A6C1B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7DB937CB">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81D3EF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50BD595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08AA38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5F020C3B">
            <w:pPr>
              <w:jc w:val="center"/>
              <w:rPr>
                <w:rFonts w:hint="eastAsia" w:ascii="宋体" w:hAnsi="宋体" w:eastAsia="宋体" w:cs="宋体"/>
                <w:color w:val="000000"/>
                <w:sz w:val="22"/>
                <w:szCs w:val="22"/>
              </w:rPr>
            </w:pPr>
          </w:p>
        </w:tc>
      </w:tr>
      <w:tr w14:paraId="53A00141">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9EE40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1AE828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A2C217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75CE90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089E3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03F1536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3336F215">
        <w:tblPrEx>
          <w:tblCellMar>
            <w:top w:w="0" w:type="dxa"/>
            <w:left w:w="108" w:type="dxa"/>
            <w:bottom w:w="0" w:type="dxa"/>
            <w:right w:w="108" w:type="dxa"/>
          </w:tblCellMar>
        </w:tblPrEx>
        <w:trPr>
          <w:trHeight w:val="567"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FF89C54">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93058A8">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89778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7774DF4">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0"/>
            <w:vAlign w:val="center"/>
          </w:tcPr>
          <w:p w14:paraId="3CE997C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1A01AED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A3082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C032583">
            <w:pPr>
              <w:jc w:val="center"/>
              <w:rPr>
                <w:rFonts w:hint="eastAsia" w:ascii="宋体" w:hAnsi="宋体" w:eastAsia="宋体" w:cs="宋体"/>
                <w:color w:val="000000"/>
                <w:sz w:val="22"/>
                <w:szCs w:val="22"/>
              </w:rPr>
            </w:pPr>
          </w:p>
        </w:tc>
      </w:tr>
      <w:tr w14:paraId="6B7B5F34">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04195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09383F74">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24F844F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ABE503D">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A8F3C9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B7BF417">
            <w:pPr>
              <w:jc w:val="center"/>
              <w:rPr>
                <w:rFonts w:hint="eastAsia" w:ascii="宋体" w:hAnsi="宋体" w:eastAsia="宋体" w:cs="宋体"/>
                <w:color w:val="800080"/>
                <w:sz w:val="22"/>
                <w:szCs w:val="22"/>
                <w:u w:val="single"/>
              </w:rPr>
            </w:pPr>
          </w:p>
        </w:tc>
      </w:tr>
      <w:tr w14:paraId="7E1BDE6F">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F5D723B">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地址</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3F66AA6">
            <w:pPr>
              <w:jc w:val="center"/>
              <w:rPr>
                <w:rFonts w:hint="eastAsia" w:ascii="宋体" w:hAnsi="宋体" w:eastAsia="宋体" w:cs="宋体"/>
                <w:color w:val="000000"/>
                <w:sz w:val="22"/>
                <w:szCs w:val="22"/>
              </w:rPr>
            </w:pPr>
          </w:p>
        </w:tc>
      </w:tr>
      <w:tr w14:paraId="3F6867A2">
        <w:tblPrEx>
          <w:tblCellMar>
            <w:top w:w="0" w:type="dxa"/>
            <w:left w:w="108" w:type="dxa"/>
            <w:bottom w:w="0" w:type="dxa"/>
            <w:right w:w="108" w:type="dxa"/>
          </w:tblCellMar>
        </w:tblPrEx>
        <w:trPr>
          <w:trHeight w:val="101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2214CE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5C00F32">
            <w:pPr>
              <w:jc w:val="center"/>
              <w:rPr>
                <w:rFonts w:hint="eastAsia" w:ascii="宋体" w:hAnsi="宋体" w:eastAsia="宋体" w:cs="宋体"/>
                <w:color w:val="000000"/>
                <w:sz w:val="22"/>
                <w:szCs w:val="22"/>
              </w:rPr>
            </w:pPr>
          </w:p>
        </w:tc>
      </w:tr>
      <w:tr w14:paraId="79DCE2BC">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328971">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向我院供应的</w:t>
            </w:r>
            <w:r>
              <w:rPr>
                <w:rFonts w:hint="eastAsia" w:ascii="宋体" w:hAnsi="宋体" w:eastAsia="宋体" w:cs="宋体"/>
                <w:color w:val="000000"/>
                <w:kern w:val="0"/>
                <w:sz w:val="22"/>
                <w:szCs w:val="22"/>
                <w:lang w:bidi="ar"/>
              </w:rPr>
              <w:t>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9EA22E">
            <w:pPr>
              <w:jc w:val="center"/>
              <w:rPr>
                <w:rFonts w:hint="eastAsia" w:ascii="宋体" w:hAnsi="宋体" w:eastAsia="宋体" w:cs="宋体"/>
                <w:color w:val="000000"/>
                <w:sz w:val="22"/>
                <w:szCs w:val="22"/>
              </w:rPr>
            </w:pPr>
          </w:p>
        </w:tc>
      </w:tr>
      <w:tr w14:paraId="472468BA">
        <w:tblPrEx>
          <w:tblCellMar>
            <w:top w:w="0" w:type="dxa"/>
            <w:left w:w="108" w:type="dxa"/>
            <w:bottom w:w="0" w:type="dxa"/>
            <w:right w:w="108" w:type="dxa"/>
          </w:tblCellMar>
        </w:tblPrEx>
        <w:trPr>
          <w:trHeight w:val="567"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1D97B58">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0141A570">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BC8818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5ED9F3D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6E4AC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3316049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13A3761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57F0F4F1">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9E31462">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7B26EE1">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05F47792">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D43F2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971F4E4">
            <w:pPr>
              <w:jc w:val="center"/>
              <w:rPr>
                <w:rFonts w:hint="eastAsia" w:ascii="宋体" w:hAnsi="宋体" w:eastAsia="宋体" w:cs="宋体"/>
                <w:color w:val="000000"/>
                <w:sz w:val="22"/>
                <w:szCs w:val="22"/>
              </w:rPr>
            </w:pPr>
          </w:p>
        </w:tc>
      </w:tr>
      <w:tr w14:paraId="1F616606">
        <w:tblPrEx>
          <w:tblCellMar>
            <w:top w:w="0" w:type="dxa"/>
            <w:left w:w="108" w:type="dxa"/>
            <w:bottom w:w="0" w:type="dxa"/>
            <w:right w:w="108" w:type="dxa"/>
          </w:tblCellMar>
        </w:tblPrEx>
        <w:trPr>
          <w:trHeight w:val="567"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3D8CF90">
            <w:pPr>
              <w:widowControl/>
              <w:jc w:val="left"/>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kern w:val="0"/>
                <w:sz w:val="24"/>
                <w:szCs w:val="24"/>
                <w:lang w:bidi="ar"/>
              </w:rPr>
              <w:t>证书</w:t>
            </w:r>
            <w:r>
              <w:rPr>
                <w:rFonts w:hint="eastAsia" w:ascii="宋体" w:hAnsi="宋体" w:eastAsia="宋体" w:cs="宋体"/>
                <w:b/>
                <w:bCs/>
                <w:color w:val="000000"/>
                <w:kern w:val="0"/>
                <w:sz w:val="24"/>
                <w:szCs w:val="24"/>
                <w:lang w:val="en-US" w:eastAsia="zh-CN" w:bidi="ar"/>
              </w:rPr>
              <w:t>信息</w:t>
            </w:r>
          </w:p>
        </w:tc>
      </w:tr>
      <w:tr w14:paraId="4D40E7F1">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944D4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6E79C48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9AA472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7349EA4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58B5AD4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ABDFAC4">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D170071">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58CA5D1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A40F43A">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67CA423B">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7F6617C">
            <w:pPr>
              <w:jc w:val="center"/>
              <w:rPr>
                <w:rFonts w:hint="eastAsia" w:ascii="宋体" w:hAnsi="宋体" w:eastAsia="宋体" w:cs="宋体"/>
                <w:color w:val="000000"/>
                <w:sz w:val="22"/>
                <w:szCs w:val="22"/>
              </w:rPr>
            </w:pPr>
          </w:p>
        </w:tc>
      </w:tr>
      <w:tr w14:paraId="6E9658AD">
        <w:tblPrEx>
          <w:tblCellMar>
            <w:top w:w="0" w:type="dxa"/>
            <w:left w:w="108" w:type="dxa"/>
            <w:bottom w:w="0" w:type="dxa"/>
            <w:right w:w="108" w:type="dxa"/>
          </w:tblCellMar>
        </w:tblPrEx>
        <w:trPr>
          <w:trHeight w:val="56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7B6F22C">
            <w:pP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其他信息</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2A941EB">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如有请填写</w:t>
            </w:r>
          </w:p>
        </w:tc>
      </w:tr>
    </w:tbl>
    <w:p w14:paraId="38D49869">
      <w:pPr>
        <w:spacing w:line="360" w:lineRule="auto"/>
        <w:ind w:left="0" w:leftChars="-295" w:hanging="619" w:hangingChars="295"/>
        <w:rPr>
          <w:rFonts w:hint="default" w:eastAsia="宋体"/>
          <w:highlight w:val="none"/>
          <w:lang w:val="en-US" w:eastAsia="zh-CN"/>
        </w:rPr>
      </w:pPr>
      <w:r>
        <w:rPr>
          <w:rFonts w:hint="eastAsia"/>
          <w:highlight w:val="none"/>
        </w:rPr>
        <w:t>注：</w:t>
      </w:r>
      <w:r>
        <w:rPr>
          <w:rFonts w:hint="eastAsia"/>
          <w:highlight w:val="none"/>
          <w:lang w:val="en-US" w:eastAsia="zh-CN"/>
        </w:rPr>
        <w:t>1、</w:t>
      </w:r>
      <w:r>
        <w:rPr>
          <w:rFonts w:hint="eastAsia" w:ascii="宋体" w:hAnsi="宋体" w:cs="宋体"/>
          <w:color w:val="000000"/>
          <w:kern w:val="0"/>
          <w:sz w:val="22"/>
          <w:szCs w:val="22"/>
          <w:highlight w:val="none"/>
          <w:lang w:bidi="ar"/>
        </w:rPr>
        <w:t>证书</w:t>
      </w:r>
      <w:r>
        <w:rPr>
          <w:rFonts w:hint="eastAsia" w:ascii="宋体" w:hAnsi="宋体" w:cs="宋体"/>
          <w:color w:val="000000"/>
          <w:kern w:val="0"/>
          <w:sz w:val="22"/>
          <w:szCs w:val="22"/>
          <w:highlight w:val="none"/>
          <w:lang w:val="en-US" w:eastAsia="zh-CN" w:bidi="ar"/>
        </w:rPr>
        <w:t>信息</w:t>
      </w:r>
      <w:r>
        <w:rPr>
          <w:rFonts w:hint="eastAsia" w:ascii="宋体" w:hAnsi="宋体" w:cs="宋体"/>
          <w:color w:val="000000"/>
          <w:kern w:val="0"/>
          <w:sz w:val="22"/>
          <w:szCs w:val="22"/>
          <w:highlight w:val="none"/>
          <w:lang w:bidi="ar"/>
        </w:rPr>
        <w:t>：营业执照、体系证书</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如有）</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资质证书（如有）和</w:t>
      </w:r>
      <w:r>
        <w:rPr>
          <w:rFonts w:hint="eastAsia" w:ascii="宋体" w:hAnsi="宋体" w:cs="宋体"/>
          <w:color w:val="000000"/>
          <w:kern w:val="0"/>
          <w:sz w:val="22"/>
          <w:szCs w:val="22"/>
          <w:highlight w:val="none"/>
          <w:lang w:bidi="ar"/>
        </w:rPr>
        <w:t>企业重要获奖证书等</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需提供证书复印件并加盖公章；</w:t>
      </w:r>
    </w:p>
    <w:p w14:paraId="1B96F678">
      <w:pPr>
        <w:spacing w:line="360" w:lineRule="auto"/>
        <w:ind w:left="0" w:leftChars="-95" w:hanging="199" w:hangingChars="95"/>
        <w:rPr>
          <w:rFonts w:ascii="宋体" w:hAnsi="宋体"/>
        </w:rPr>
      </w:pPr>
      <w:r>
        <w:rPr>
          <w:rFonts w:hint="eastAsia"/>
          <w:lang w:val="en-US" w:eastAsia="zh-CN"/>
        </w:rPr>
        <w:t>2、</w:t>
      </w:r>
      <w:r>
        <w:rPr>
          <w:rFonts w:hint="eastAsia"/>
        </w:rPr>
        <w:t>在填写此表的同时，需签订《供应商合作承诺书》</w:t>
      </w:r>
      <w:r>
        <w:rPr>
          <w:rFonts w:hint="eastAsia" w:ascii="宋体" w:hAnsi="宋体"/>
        </w:rPr>
        <w:t>。</w:t>
      </w:r>
    </w:p>
    <w:p w14:paraId="79BC6D45">
      <w:pPr>
        <w:spacing w:line="360" w:lineRule="auto"/>
        <w:jc w:val="center"/>
        <w:rPr>
          <w:rFonts w:eastAsia="黑体"/>
          <w:color w:val="000000"/>
          <w:sz w:val="52"/>
          <w:szCs w:val="52"/>
        </w:rPr>
      </w:pPr>
      <w:r>
        <w:rPr>
          <w:rFonts w:ascii="宋体" w:hAnsi="宋体"/>
        </w:rPr>
        <w:br w:type="page"/>
      </w:r>
      <w:r>
        <w:rPr>
          <w:rFonts w:hint="eastAsia" w:eastAsia="黑体"/>
          <w:color w:val="000000"/>
          <w:sz w:val="52"/>
          <w:szCs w:val="52"/>
        </w:rPr>
        <w:t>供应商合作承诺书</w:t>
      </w:r>
    </w:p>
    <w:p w14:paraId="45F3896A">
      <w:pPr>
        <w:keepNext w:val="0"/>
        <w:keepLines w:val="0"/>
        <w:pageBreakBefore w:val="0"/>
        <w:widowControl w:val="0"/>
        <w:kinsoku/>
        <w:wordWrap/>
        <w:overflowPunct/>
        <w:topLinePunct w:val="0"/>
        <w:bidi w:val="0"/>
        <w:snapToGrid/>
        <w:spacing w:line="400" w:lineRule="exact"/>
        <w:ind w:firstLine="420" w:firstLineChars="200"/>
        <w:textAlignment w:val="auto"/>
        <w:rPr>
          <w:color w:val="000000"/>
        </w:rPr>
      </w:pPr>
      <w:r>
        <w:rPr>
          <w:rFonts w:hint="eastAsia"/>
          <w:color w:val="000000"/>
        </w:rPr>
        <w:t>作为</w:t>
      </w:r>
      <w:r>
        <w:rPr>
          <w:rFonts w:hint="eastAsia"/>
          <w:color w:val="000000"/>
          <w:lang w:val="en-US" w:eastAsia="zh-CN"/>
        </w:rPr>
        <w:t>数据空间研究院</w:t>
      </w:r>
      <w:r>
        <w:rPr>
          <w:rFonts w:hint="eastAsia"/>
          <w:color w:val="000000"/>
        </w:rPr>
        <w:t>的供应商，为确保双方合作的顺利进行，</w:t>
      </w:r>
      <w:r>
        <w:rPr>
          <w:rFonts w:hint="eastAsia"/>
        </w:rPr>
        <w:t>我公司郑重向</w:t>
      </w:r>
      <w:r>
        <w:rPr>
          <w:rFonts w:hint="eastAsia"/>
          <w:lang w:eastAsia="zh-CN"/>
        </w:rPr>
        <w:t>数据空间研究院</w:t>
      </w:r>
      <w:r>
        <w:rPr>
          <w:rFonts w:hint="eastAsia"/>
        </w:rPr>
        <w:t>承诺，严格遵守</w:t>
      </w:r>
      <w:r>
        <w:rPr>
          <w:rFonts w:hint="eastAsia"/>
          <w:lang w:eastAsia="zh-CN"/>
        </w:rPr>
        <w:t>数据空间研究院</w:t>
      </w:r>
      <w:r>
        <w:rPr>
          <w:rFonts w:hint="eastAsia"/>
        </w:rPr>
        <w:t>的各项管理规定和企业标准，并就主要关键行为（包括但不限于）做以下承诺</w:t>
      </w:r>
      <w:r>
        <w:rPr>
          <w:rFonts w:hint="eastAsia"/>
          <w:color w:val="000000"/>
        </w:rPr>
        <w:t>：</w:t>
      </w:r>
    </w:p>
    <w:p w14:paraId="019CB3B0">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kern w:val="0"/>
          <w:szCs w:val="21"/>
        </w:rPr>
      </w:pPr>
      <w:r>
        <w:rPr>
          <w:rFonts w:hint="eastAsia" w:ascii="Calibri" w:hAnsi="Calibri" w:eastAsia="宋体" w:cs="宋体"/>
          <w:kern w:val="0"/>
          <w:szCs w:val="21"/>
          <w:lang w:val="en-US" w:eastAsia="zh-CN"/>
        </w:rPr>
        <w:t>1、遵守国家法律，尊重数据空间研究院供应政策、流程以及供应管理的各项规定，遵守商业道德，坚守诚信原则，不采取违法、违约、不正当方式谋取不当利益；</w:t>
      </w:r>
    </w:p>
    <w:p w14:paraId="19BAC8F8">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cs="宋体"/>
          <w:kern w:val="0"/>
          <w:szCs w:val="21"/>
        </w:rPr>
      </w:pPr>
      <w:r>
        <w:rPr>
          <w:rFonts w:hint="eastAsia" w:cs="宋体"/>
          <w:kern w:val="0"/>
          <w:szCs w:val="21"/>
        </w:rPr>
        <w:t>2、</w:t>
      </w:r>
      <w:r>
        <w:rPr>
          <w:rFonts w:hint="eastAsia" w:cs="宋体"/>
          <w:kern w:val="0"/>
          <w:szCs w:val="21"/>
          <w:lang w:eastAsia="zh-CN"/>
        </w:rPr>
        <w:t>我公司</w:t>
      </w:r>
      <w:r>
        <w:rPr>
          <w:rFonts w:hint="eastAsia" w:cs="宋体"/>
          <w:kern w:val="0"/>
          <w:szCs w:val="21"/>
        </w:rPr>
        <w:t>所提供货品是全新、未使用过的原装合格正品并符合约定的质量标准，</w:t>
      </w:r>
      <w:r>
        <w:rPr>
          <w:rFonts w:hint="eastAsia"/>
          <w:szCs w:val="21"/>
        </w:rPr>
        <w:t>没有掺杂使假或以次充好的情形</w:t>
      </w:r>
      <w:r>
        <w:rPr>
          <w:rFonts w:hint="eastAsia" w:cs="宋体"/>
          <w:kern w:val="0"/>
          <w:szCs w:val="21"/>
        </w:rPr>
        <w:t>；</w:t>
      </w:r>
      <w:r>
        <w:rPr>
          <w:rFonts w:hint="eastAsia" w:ascii="宋体" w:hAnsi="宋体"/>
          <w:color w:val="000000"/>
          <w:szCs w:val="21"/>
        </w:rPr>
        <w:t>所提供货品（包括但不限于货品所使用的原材料）在正常安装、调试及投入使用后不会污染环境，不会造成人身、财产安全危害；</w:t>
      </w:r>
      <w:r>
        <w:rPr>
          <w:rFonts w:hint="eastAsia" w:ascii="宋体" w:hAnsi="宋体" w:cs="宋体"/>
          <w:bCs/>
          <w:szCs w:val="21"/>
          <w:lang w:val="zh-CN"/>
        </w:rPr>
        <w:t>因我公司</w:t>
      </w:r>
      <w:r>
        <w:rPr>
          <w:rFonts w:hint="eastAsia" w:ascii="宋体" w:hAnsi="宋体" w:cs="宋体"/>
          <w:color w:val="000000"/>
          <w:szCs w:val="21"/>
        </w:rPr>
        <w:t>提供的产品质量问题，导致最终用户因使用货品而遭受损失或者任何第三方的索赔或行政处罚，</w:t>
      </w:r>
      <w:r>
        <w:rPr>
          <w:rFonts w:hint="eastAsia" w:ascii="宋体" w:hAnsi="宋体" w:cs="宋体"/>
          <w:color w:val="000000"/>
          <w:szCs w:val="21"/>
          <w:lang w:eastAsia="zh-CN"/>
        </w:rPr>
        <w:t>我公司</w:t>
      </w:r>
      <w:r>
        <w:rPr>
          <w:rFonts w:hint="eastAsia" w:ascii="宋体" w:hAnsi="宋体" w:cs="宋体"/>
          <w:color w:val="000000"/>
          <w:szCs w:val="21"/>
        </w:rPr>
        <w:t>愿意承担一切赔偿责任，并使</w:t>
      </w:r>
      <w:r>
        <w:rPr>
          <w:rFonts w:hint="eastAsia" w:ascii="宋体" w:hAnsi="宋体" w:cs="宋体"/>
          <w:color w:val="000000"/>
          <w:szCs w:val="21"/>
          <w:lang w:eastAsia="zh-CN"/>
        </w:rPr>
        <w:t>数据空间研究院</w:t>
      </w:r>
      <w:r>
        <w:rPr>
          <w:rFonts w:hint="eastAsia" w:ascii="宋体" w:hAnsi="宋体" w:cs="宋体"/>
          <w:color w:val="000000"/>
          <w:szCs w:val="21"/>
        </w:rPr>
        <w:t>免责。</w:t>
      </w:r>
    </w:p>
    <w:p w14:paraId="3A0DF6B7">
      <w:pPr>
        <w:pStyle w:val="8"/>
        <w:keepNext w:val="0"/>
        <w:keepLines w:val="0"/>
        <w:pageBreakBefore w:val="0"/>
        <w:widowControl w:val="0"/>
        <w:kinsoku/>
        <w:wordWrap/>
        <w:overflowPunct/>
        <w:topLinePunct w:val="0"/>
        <w:bidi w:val="0"/>
        <w:snapToGrid/>
        <w:spacing w:line="400" w:lineRule="exact"/>
        <w:jc w:val="left"/>
        <w:textAlignment w:val="auto"/>
        <w:rPr>
          <w:rFonts w:ascii="宋体" w:hAnsi="宋体"/>
          <w:color w:val="000000"/>
          <w:szCs w:val="21"/>
        </w:rPr>
      </w:pPr>
      <w:r>
        <w:rPr>
          <w:rFonts w:hint="eastAsia" w:ascii="宋体" w:hAnsi="宋体"/>
          <w:szCs w:val="21"/>
        </w:rPr>
        <w:t>3、</w:t>
      </w:r>
      <w:r>
        <w:rPr>
          <w:rFonts w:hint="eastAsia" w:cs="宋体"/>
          <w:kern w:val="0"/>
          <w:szCs w:val="21"/>
          <w:lang w:eastAsia="zh-CN"/>
        </w:rPr>
        <w:t>我公司</w:t>
      </w:r>
      <w:r>
        <w:rPr>
          <w:rFonts w:hint="eastAsia" w:ascii="宋体" w:hAnsi="宋体"/>
          <w:szCs w:val="21"/>
        </w:rPr>
        <w:t>所</w:t>
      </w:r>
      <w:r>
        <w:rPr>
          <w:rFonts w:hint="eastAsia" w:ascii="宋体" w:hAnsi="宋体"/>
          <w:color w:val="000000"/>
          <w:szCs w:val="21"/>
        </w:rPr>
        <w:t>提供货品未曾侵害任何第三方权益，包括第三方的知识产权。</w:t>
      </w:r>
      <w:r>
        <w:rPr>
          <w:rFonts w:hint="eastAsia" w:ascii="宋体" w:hAnsi="宋体"/>
          <w:color w:val="000000"/>
          <w:szCs w:val="21"/>
          <w:lang w:eastAsia="zh-CN"/>
        </w:rPr>
        <w:t>我公司</w:t>
      </w:r>
      <w:r>
        <w:rPr>
          <w:rFonts w:hint="eastAsia" w:ascii="宋体" w:hAnsi="宋体"/>
          <w:color w:val="000000"/>
          <w:szCs w:val="21"/>
        </w:rPr>
        <w:t>保证</w:t>
      </w:r>
      <w:r>
        <w:rPr>
          <w:rFonts w:hint="eastAsia" w:ascii="宋体" w:hAnsi="宋体"/>
          <w:color w:val="000000"/>
          <w:szCs w:val="21"/>
          <w:lang w:eastAsia="zh-CN"/>
        </w:rPr>
        <w:t>数据空间研究院</w:t>
      </w:r>
      <w:r>
        <w:rPr>
          <w:rFonts w:hint="eastAsia" w:ascii="宋体" w:hAnsi="宋体"/>
          <w:szCs w:val="21"/>
        </w:rPr>
        <w:t>在使用货物时和调试过程中应用</w:t>
      </w:r>
      <w:r>
        <w:rPr>
          <w:rFonts w:hint="eastAsia" w:ascii="宋体" w:hAnsi="宋体"/>
          <w:color w:val="000000"/>
          <w:szCs w:val="21"/>
        </w:rPr>
        <w:t>软件不受任何第三方提出侵犯知识产权的起诉。如果任何第三方提出侵权指控，</w:t>
      </w:r>
      <w:r>
        <w:rPr>
          <w:rFonts w:hint="eastAsia" w:ascii="宋体" w:hAnsi="宋体"/>
          <w:color w:val="000000"/>
          <w:szCs w:val="21"/>
          <w:lang w:eastAsia="zh-CN"/>
        </w:rPr>
        <w:t>我公司</w:t>
      </w:r>
      <w:r>
        <w:rPr>
          <w:rFonts w:hint="eastAsia" w:ascii="宋体" w:hAnsi="宋体"/>
          <w:color w:val="000000"/>
          <w:szCs w:val="21"/>
        </w:rPr>
        <w:t>须与第三方交涉并承担可能发生的一切法律责任和费用。</w:t>
      </w:r>
    </w:p>
    <w:p w14:paraId="1BD7933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4、</w:t>
      </w:r>
      <w:r>
        <w:rPr>
          <w:rFonts w:hint="eastAsia" w:cs="宋体"/>
          <w:kern w:val="0"/>
          <w:szCs w:val="21"/>
          <w:lang w:eastAsia="zh-CN"/>
        </w:rPr>
        <w:t>我公司</w:t>
      </w:r>
      <w:r>
        <w:rPr>
          <w:rFonts w:hint="eastAsia" w:ascii="宋体" w:hAnsi="宋体"/>
          <w:color w:val="000000"/>
          <w:szCs w:val="21"/>
        </w:rPr>
        <w:t>在与</w:t>
      </w:r>
      <w:r>
        <w:rPr>
          <w:rFonts w:hint="eastAsia" w:ascii="宋体" w:hAnsi="宋体"/>
          <w:color w:val="000000"/>
          <w:szCs w:val="21"/>
          <w:lang w:eastAsia="zh-CN"/>
        </w:rPr>
        <w:t>数据空间研究院</w:t>
      </w:r>
      <w:r>
        <w:rPr>
          <w:rFonts w:hint="eastAsia" w:ascii="宋体" w:hAnsi="宋体"/>
          <w:color w:val="000000"/>
          <w:szCs w:val="21"/>
        </w:rPr>
        <w:t>的业务合作过程中，不对</w:t>
      </w:r>
      <w:r>
        <w:rPr>
          <w:rFonts w:hint="eastAsia" w:ascii="宋体" w:hAnsi="宋体"/>
          <w:color w:val="000000"/>
          <w:szCs w:val="21"/>
          <w:lang w:eastAsia="zh-CN"/>
        </w:rPr>
        <w:t>数据空间研究院</w:t>
      </w:r>
      <w:r>
        <w:rPr>
          <w:rFonts w:hint="eastAsia" w:ascii="宋体" w:hAnsi="宋体"/>
          <w:color w:val="000000"/>
          <w:szCs w:val="21"/>
        </w:rPr>
        <w:t>实施任何影响合作正当性和合法性的行为，不以任何方式贿赂</w:t>
      </w:r>
      <w:r>
        <w:rPr>
          <w:rFonts w:hint="eastAsia" w:ascii="宋体" w:hAnsi="宋体"/>
          <w:color w:val="000000"/>
          <w:szCs w:val="21"/>
          <w:lang w:eastAsia="zh-CN"/>
        </w:rPr>
        <w:t>数据空间研究院</w:t>
      </w:r>
      <w:r>
        <w:rPr>
          <w:rFonts w:hint="eastAsia" w:ascii="宋体" w:hAnsi="宋体"/>
          <w:color w:val="000000"/>
          <w:szCs w:val="21"/>
        </w:rPr>
        <w:t>负责采购</w:t>
      </w:r>
      <w:r>
        <w:rPr>
          <w:rFonts w:hint="eastAsia" w:ascii="宋体" w:hAnsi="宋体"/>
          <w:color w:val="000000"/>
          <w:szCs w:val="21"/>
          <w:lang w:eastAsia="zh-CN"/>
        </w:rPr>
        <w:t>、</w:t>
      </w:r>
      <w:r>
        <w:rPr>
          <w:rFonts w:hint="eastAsia" w:ascii="宋体" w:hAnsi="宋体"/>
          <w:color w:val="000000"/>
          <w:szCs w:val="21"/>
        </w:rPr>
        <w:t>项目的业务经办人员或其他任何</w:t>
      </w:r>
      <w:r>
        <w:rPr>
          <w:rFonts w:hint="eastAsia" w:ascii="宋体" w:hAnsi="宋体"/>
          <w:color w:val="000000"/>
          <w:szCs w:val="21"/>
          <w:lang w:eastAsia="zh-CN"/>
        </w:rPr>
        <w:t>数据空间研究院</w:t>
      </w:r>
      <w:r>
        <w:rPr>
          <w:rFonts w:hint="eastAsia" w:ascii="宋体" w:hAnsi="宋体"/>
          <w:color w:val="000000"/>
          <w:szCs w:val="21"/>
        </w:rPr>
        <w:t>员工。</w:t>
      </w:r>
    </w:p>
    <w:p w14:paraId="6A02A9A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5、</w:t>
      </w:r>
      <w:r>
        <w:rPr>
          <w:rFonts w:hint="eastAsia" w:cs="宋体"/>
          <w:kern w:val="0"/>
          <w:szCs w:val="21"/>
          <w:lang w:eastAsia="zh-CN"/>
        </w:rPr>
        <w:t>我公司</w:t>
      </w:r>
      <w:r>
        <w:rPr>
          <w:rFonts w:hint="eastAsia" w:ascii="宋体" w:hAnsi="宋体"/>
          <w:color w:val="000000"/>
          <w:szCs w:val="21"/>
        </w:rPr>
        <w:t>在与</w:t>
      </w:r>
      <w:r>
        <w:rPr>
          <w:rFonts w:hint="eastAsia" w:ascii="宋体" w:hAnsi="宋体"/>
          <w:color w:val="000000"/>
          <w:szCs w:val="21"/>
          <w:lang w:eastAsia="zh-CN"/>
        </w:rPr>
        <w:t>数据空间研究院</w:t>
      </w:r>
      <w:r>
        <w:rPr>
          <w:rFonts w:hint="eastAsia" w:ascii="宋体" w:hAnsi="宋体"/>
          <w:color w:val="000000"/>
          <w:szCs w:val="21"/>
        </w:rPr>
        <w:t>的业务合作过程中，应为</w:t>
      </w:r>
      <w:r>
        <w:rPr>
          <w:rFonts w:hint="eastAsia" w:ascii="宋体" w:hAnsi="宋体"/>
          <w:color w:val="000000"/>
          <w:szCs w:val="21"/>
          <w:lang w:eastAsia="zh-CN"/>
        </w:rPr>
        <w:t>数据空间研究院</w:t>
      </w:r>
      <w:r>
        <w:rPr>
          <w:rFonts w:hint="eastAsia" w:ascii="宋体" w:hAnsi="宋体"/>
          <w:color w:val="000000"/>
          <w:szCs w:val="21"/>
        </w:rPr>
        <w:t>所提供的技术、图纸和商业秘密等事宜负有保密义务，不得向任何第三方披露，</w:t>
      </w:r>
      <w:r>
        <w:rPr>
          <w:rFonts w:hint="eastAsia" w:ascii="宋体" w:hAnsi="宋体"/>
          <w:color w:val="000000"/>
          <w:szCs w:val="21"/>
          <w:lang w:eastAsia="zh-CN"/>
        </w:rPr>
        <w:t>我公司</w:t>
      </w:r>
      <w:r>
        <w:rPr>
          <w:rFonts w:hint="eastAsia" w:ascii="宋体" w:hAnsi="宋体"/>
          <w:color w:val="000000"/>
          <w:szCs w:val="21"/>
        </w:rPr>
        <w:t>及</w:t>
      </w:r>
      <w:r>
        <w:rPr>
          <w:rFonts w:hint="eastAsia" w:ascii="宋体" w:hAnsi="宋体"/>
          <w:color w:val="000000"/>
          <w:szCs w:val="21"/>
          <w:lang w:eastAsia="zh-CN"/>
        </w:rPr>
        <w:t>我公司</w:t>
      </w:r>
      <w:r>
        <w:rPr>
          <w:rFonts w:hint="eastAsia" w:ascii="宋体" w:hAnsi="宋体"/>
          <w:color w:val="000000"/>
          <w:szCs w:val="21"/>
        </w:rPr>
        <w:t>任何工作人员如违反相关保密义务，</w:t>
      </w:r>
      <w:r>
        <w:rPr>
          <w:rFonts w:hint="eastAsia" w:ascii="宋体" w:hAnsi="宋体"/>
          <w:color w:val="000000"/>
          <w:szCs w:val="21"/>
          <w:lang w:eastAsia="zh-CN"/>
        </w:rPr>
        <w:t>我公司</w:t>
      </w:r>
      <w:r>
        <w:rPr>
          <w:rFonts w:hint="eastAsia" w:ascii="宋体" w:hAnsi="宋体"/>
          <w:color w:val="000000"/>
          <w:szCs w:val="21"/>
        </w:rPr>
        <w:t>应当赔偿对</w:t>
      </w:r>
      <w:r>
        <w:rPr>
          <w:rFonts w:hint="eastAsia" w:ascii="宋体" w:hAnsi="宋体"/>
          <w:color w:val="000000"/>
          <w:szCs w:val="21"/>
          <w:lang w:eastAsia="zh-CN"/>
        </w:rPr>
        <w:t>数据空间研究院</w:t>
      </w:r>
      <w:r>
        <w:rPr>
          <w:rFonts w:hint="eastAsia" w:ascii="宋体" w:hAnsi="宋体"/>
          <w:color w:val="000000"/>
          <w:szCs w:val="21"/>
        </w:rPr>
        <w:t>造成的损失。</w:t>
      </w:r>
    </w:p>
    <w:p w14:paraId="3432953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6、</w:t>
      </w:r>
      <w:r>
        <w:rPr>
          <w:rFonts w:hint="eastAsia" w:ascii="宋体" w:hAnsi="宋体" w:eastAsia="宋体" w:cs="Times New Roman"/>
          <w:color w:val="000000"/>
          <w:szCs w:val="21"/>
        </w:rPr>
        <w:t>如有</w:t>
      </w:r>
      <w:r>
        <w:rPr>
          <w:rFonts w:hint="eastAsia" w:ascii="宋体" w:hAnsi="宋体" w:eastAsia="宋体" w:cs="Times New Roman"/>
          <w:color w:val="000000"/>
          <w:szCs w:val="21"/>
          <w:lang w:eastAsia="zh-CN"/>
        </w:rPr>
        <w:t>数据空间研究院</w:t>
      </w:r>
      <w:r>
        <w:rPr>
          <w:rFonts w:hint="eastAsia" w:ascii="宋体" w:hAnsi="宋体" w:eastAsia="宋体" w:cs="Times New Roman"/>
          <w:color w:val="000000"/>
          <w:szCs w:val="21"/>
        </w:rPr>
        <w:t>员工或者亲属任职于我公司（包括但不限于专职、兼职及股东、董事、监事等），将如实向</w:t>
      </w:r>
      <w:r>
        <w:rPr>
          <w:rFonts w:hint="eastAsia" w:ascii="宋体" w:hAnsi="宋体" w:eastAsia="宋体" w:cs="Times New Roman"/>
          <w:color w:val="000000"/>
          <w:szCs w:val="21"/>
          <w:lang w:eastAsia="zh-CN"/>
        </w:rPr>
        <w:t>数据空间研究院</w:t>
      </w:r>
      <w:r>
        <w:rPr>
          <w:rFonts w:hint="eastAsia" w:ascii="宋体" w:hAnsi="宋体" w:eastAsia="宋体" w:cs="Times New Roman"/>
          <w:color w:val="000000"/>
          <w:szCs w:val="21"/>
        </w:rPr>
        <w:t>相关部门报备。</w:t>
      </w:r>
    </w:p>
    <w:p w14:paraId="40249BE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rPr>
      </w:pPr>
      <w:r>
        <w:rPr>
          <w:rFonts w:hint="eastAsia"/>
        </w:rPr>
        <w:t>对于上述承诺，本公司愿意接受</w:t>
      </w:r>
      <w:r>
        <w:rPr>
          <w:rFonts w:hint="eastAsia"/>
          <w:lang w:eastAsia="zh-CN"/>
        </w:rPr>
        <w:t>数据空间研究院</w:t>
      </w:r>
      <w:r>
        <w:rPr>
          <w:rFonts w:hint="eastAsia"/>
        </w:rPr>
        <w:t>的监督。如有违反之处</w:t>
      </w:r>
      <w:r>
        <w:rPr>
          <w:rFonts w:hint="eastAsia" w:ascii="宋体" w:hAnsi="宋体"/>
        </w:rPr>
        <w:t>，</w:t>
      </w:r>
      <w:r>
        <w:rPr>
          <w:rFonts w:hint="eastAsia"/>
        </w:rPr>
        <w:t>自愿接受</w:t>
      </w:r>
      <w:r>
        <w:rPr>
          <w:rFonts w:hint="eastAsia"/>
          <w:lang w:eastAsia="zh-CN"/>
        </w:rPr>
        <w:t>数据空间研究院</w:t>
      </w:r>
      <w:r>
        <w:rPr>
          <w:rFonts w:hint="eastAsia"/>
        </w:rPr>
        <w:t>相关处罚</w:t>
      </w:r>
      <w:r>
        <w:rPr>
          <w:rFonts w:hint="eastAsia" w:ascii="宋体" w:hAnsi="宋体"/>
        </w:rPr>
        <w:t>，造成经济损失，我公司将予以赔偿。</w:t>
      </w:r>
    </w:p>
    <w:p w14:paraId="0A3BA3A7">
      <w:pPr>
        <w:spacing w:line="360" w:lineRule="auto"/>
        <w:rPr>
          <w:color w:val="000000"/>
        </w:rPr>
      </w:pPr>
    </w:p>
    <w:p w14:paraId="544CE189">
      <w:pPr>
        <w:spacing w:line="360" w:lineRule="auto"/>
        <w:rPr>
          <w:color w:val="000000"/>
          <w:u w:val="single"/>
        </w:rPr>
      </w:pPr>
      <w:r>
        <w:rPr>
          <w:rFonts w:hint="eastAsia"/>
          <w:color w:val="000000"/>
        </w:rPr>
        <w:t>供应商名称：</w:t>
      </w:r>
      <w:r>
        <w:rPr>
          <w:rFonts w:hint="eastAsia"/>
          <w:color w:val="000000"/>
          <w:u w:val="single"/>
        </w:rPr>
        <w:t xml:space="preserve">                                                    </w:t>
      </w:r>
    </w:p>
    <w:p w14:paraId="40F470A9">
      <w:pPr>
        <w:spacing w:line="360" w:lineRule="auto"/>
        <w:rPr>
          <w:color w:val="000000"/>
          <w:u w:val="single"/>
        </w:rPr>
      </w:pPr>
      <w:r>
        <w:rPr>
          <w:rFonts w:hint="eastAsia"/>
          <w:color w:val="000000"/>
        </w:rPr>
        <w:t>法定代表人签字：</w:t>
      </w:r>
      <w:r>
        <w:rPr>
          <w:rFonts w:hint="eastAsia"/>
          <w:color w:val="000000"/>
          <w:u w:val="single"/>
        </w:rPr>
        <w:t xml:space="preserve">                                                  </w:t>
      </w:r>
    </w:p>
    <w:p w14:paraId="493F969F">
      <w:pPr>
        <w:spacing w:line="360" w:lineRule="auto"/>
        <w:rPr>
          <w:color w:val="000000"/>
        </w:rPr>
      </w:pPr>
    </w:p>
    <w:p w14:paraId="271D6DE0">
      <w:pPr>
        <w:spacing w:line="360" w:lineRule="auto"/>
        <w:rPr>
          <w:color w:val="000000"/>
        </w:rPr>
      </w:pPr>
      <w:r>
        <w:rPr>
          <w:rFonts w:hint="eastAsia"/>
          <w:color w:val="000000"/>
        </w:rPr>
        <w:t>盖章：</w:t>
      </w:r>
    </w:p>
    <w:p w14:paraId="65093068">
      <w:pPr>
        <w:spacing w:line="360" w:lineRule="auto"/>
        <w:rPr>
          <w:color w:val="000000"/>
        </w:rPr>
      </w:pPr>
    </w:p>
    <w:p w14:paraId="5F367632">
      <w:pPr>
        <w:spacing w:line="500" w:lineRule="exact"/>
        <w:jc w:val="left"/>
        <w:rPr>
          <w:rFonts w:hint="eastAsia" w:ascii="宋体" w:hAnsi="宋体" w:cs="宋体"/>
          <w:color w:val="000000"/>
          <w:sz w:val="24"/>
        </w:rPr>
      </w:pPr>
      <w:r>
        <w:rPr>
          <w:rFonts w:hint="eastAsia"/>
          <w:color w:val="000000"/>
        </w:rPr>
        <w:t>日期：      年      月      日</w:t>
      </w:r>
    </w:p>
    <w:p w14:paraId="7DE29ED6">
      <w:pPr>
        <w:spacing w:line="500" w:lineRule="exact"/>
        <w:jc w:val="center"/>
        <w:rPr>
          <w:rFonts w:hint="eastAsia" w:ascii="宋体" w:hAnsi="宋体" w:cs="宋体"/>
          <w:color w:val="000000"/>
          <w:sz w:val="24"/>
        </w:rPr>
      </w:pPr>
    </w:p>
    <w:p w14:paraId="574DFC4B">
      <w:pPr>
        <w:spacing w:line="360" w:lineRule="auto"/>
        <w:jc w:val="center"/>
        <w:rPr>
          <w:rFonts w:ascii="宋体" w:hAnsi="宋体" w:cs="宋体"/>
          <w:b/>
          <w:color w:val="000000"/>
          <w:sz w:val="24"/>
          <w:szCs w:val="24"/>
        </w:rPr>
      </w:pPr>
      <w:bookmarkStart w:id="1" w:name="_Toc516969098"/>
      <w:bookmarkStart w:id="2" w:name="_Toc148501698"/>
    </w:p>
    <w:p w14:paraId="0016B8FC">
      <w:pPr>
        <w:spacing w:line="360" w:lineRule="auto"/>
        <w:jc w:val="center"/>
        <w:rPr>
          <w:rFonts w:ascii="宋体" w:hAnsi="宋体" w:cs="宋体"/>
          <w:b/>
          <w:color w:val="000000"/>
          <w:sz w:val="24"/>
          <w:szCs w:val="24"/>
        </w:rPr>
      </w:pPr>
    </w:p>
    <w:p w14:paraId="2A344AE0">
      <w:pPr>
        <w:spacing w:line="360" w:lineRule="auto"/>
        <w:jc w:val="left"/>
        <w:rPr>
          <w:rFonts w:ascii="宋体" w:hAnsi="宋体" w:cs="宋体"/>
          <w:b/>
          <w:color w:val="000000"/>
          <w:sz w:val="24"/>
          <w:szCs w:val="24"/>
        </w:rPr>
      </w:pPr>
      <w:r>
        <w:rPr>
          <w:rFonts w:hint="eastAsia" w:ascii="宋体" w:hAnsi="宋体" w:cs="宋体"/>
          <w:b/>
          <w:color w:val="000000"/>
          <w:sz w:val="24"/>
          <w:szCs w:val="24"/>
        </w:rPr>
        <w:t>附件二</w:t>
      </w:r>
    </w:p>
    <w:p w14:paraId="55AA176A">
      <w:pPr>
        <w:spacing w:line="360" w:lineRule="auto"/>
        <w:jc w:val="center"/>
        <w:rPr>
          <w:rFonts w:hint="eastAsia" w:ascii="宋体" w:hAnsi="宋体" w:cs="宋体"/>
          <w:b/>
          <w:color w:val="000000"/>
          <w:sz w:val="24"/>
          <w:szCs w:val="24"/>
        </w:rPr>
      </w:pPr>
      <w:r>
        <w:rPr>
          <w:rFonts w:hint="eastAsia" w:ascii="宋体" w:hAnsi="宋体" w:cs="宋体"/>
          <w:b/>
          <w:color w:val="000000"/>
          <w:sz w:val="24"/>
          <w:szCs w:val="24"/>
        </w:rPr>
        <w:t>报价</w:t>
      </w:r>
      <w:bookmarkEnd w:id="1"/>
      <w:bookmarkEnd w:id="2"/>
      <w:r>
        <w:rPr>
          <w:rFonts w:hint="eastAsia" w:ascii="宋体" w:hAnsi="宋体" w:cs="宋体"/>
          <w:b/>
          <w:bCs/>
          <w:color w:val="000000"/>
          <w:sz w:val="24"/>
          <w:szCs w:val="24"/>
        </w:rPr>
        <w:t>声明</w:t>
      </w:r>
    </w:p>
    <w:p w14:paraId="27E69C6F">
      <w:pPr>
        <w:spacing w:line="360" w:lineRule="auto"/>
        <w:rPr>
          <w:rFonts w:hint="eastAsia" w:ascii="宋体" w:hAnsi="宋体" w:cs="宋体"/>
          <w:b/>
          <w:color w:val="000000"/>
          <w:sz w:val="24"/>
          <w:szCs w:val="24"/>
        </w:rPr>
      </w:pPr>
      <w:r>
        <w:rPr>
          <w:rFonts w:hint="eastAsia" w:ascii="宋体" w:hAnsi="宋体" w:cs="宋体"/>
          <w:b/>
          <w:color w:val="000000"/>
          <w:sz w:val="24"/>
          <w:szCs w:val="24"/>
        </w:rPr>
        <w:t>致数据空间研究院：</w:t>
      </w:r>
    </w:p>
    <w:p w14:paraId="528CF795">
      <w:pPr>
        <w:spacing w:before="156" w:beforeLines="50" w:line="360" w:lineRule="auto"/>
        <w:ind w:firstLine="630"/>
        <w:rPr>
          <w:rFonts w:hint="eastAsia" w:ascii="宋体" w:hAnsi="宋体" w:cs="宋体"/>
          <w:color w:val="000000"/>
          <w:sz w:val="24"/>
          <w:szCs w:val="24"/>
        </w:rPr>
      </w:pPr>
      <w:r>
        <w:rPr>
          <w:rFonts w:hint="eastAsia" w:ascii="宋体" w:hAnsi="宋体" w:cs="宋体"/>
          <w:color w:val="000000"/>
          <w:sz w:val="24"/>
          <w:szCs w:val="24"/>
        </w:rPr>
        <w:t>根据贵方</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eastAsia="zh-CN"/>
        </w:rPr>
        <w:t>年会活动策划及布置</w:t>
      </w:r>
      <w:r>
        <w:rPr>
          <w:rFonts w:hint="eastAsia" w:ascii="宋体" w:hAnsi="宋体" w:cs="宋体"/>
          <w:color w:val="000000"/>
          <w:sz w:val="24"/>
          <w:szCs w:val="24"/>
          <w:u w:val="single"/>
        </w:rPr>
        <w:t xml:space="preserve"> (采购编号：</w:t>
      </w:r>
      <w:r>
        <w:rPr>
          <w:rFonts w:ascii="宋体" w:hAnsi="宋体" w:cs="宋体"/>
          <w:color w:val="000000"/>
          <w:sz w:val="24"/>
          <w:szCs w:val="24"/>
          <w:u w:val="single"/>
        </w:rPr>
        <w:t>)</w:t>
      </w:r>
      <w:r>
        <w:rPr>
          <w:rFonts w:hint="eastAsia" w:ascii="宋体" w:hAnsi="宋体" w:cs="宋体"/>
          <w:color w:val="000000"/>
          <w:sz w:val="24"/>
          <w:szCs w:val="24"/>
          <w:u w:val="single"/>
          <w:lang w:val="en-US" w:eastAsia="zh-CN"/>
        </w:rPr>
        <w:t>询</w:t>
      </w:r>
      <w:r>
        <w:rPr>
          <w:rFonts w:hint="eastAsia" w:ascii="宋体" w:hAnsi="宋体" w:cs="宋体"/>
          <w:color w:val="000000"/>
          <w:sz w:val="24"/>
          <w:szCs w:val="24"/>
        </w:rPr>
        <w:t>价公告，正式授权</w:t>
      </w:r>
      <w:r>
        <w:rPr>
          <w:rFonts w:hint="eastAsia" w:ascii="宋体" w:hAnsi="宋体" w:cs="宋体"/>
          <w:color w:val="000000"/>
          <w:sz w:val="24"/>
          <w:szCs w:val="24"/>
          <w:u w:val="single"/>
        </w:rPr>
        <w:t xml:space="preserve">     （姓名）     </w:t>
      </w:r>
      <w:r>
        <w:rPr>
          <w:rFonts w:hint="eastAsia" w:ascii="宋体" w:hAnsi="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3551784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1、按询价文件规定提供服务，总价为（人民币，大写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 xml:space="preserve"> 小写：          元</w:t>
      </w:r>
      <w:r>
        <w:rPr>
          <w:rFonts w:hint="eastAsia" w:ascii="宋体" w:hAnsi="宋体" w:cs="宋体"/>
          <w:color w:val="000000"/>
          <w:sz w:val="24"/>
          <w:szCs w:val="24"/>
        </w:rPr>
        <w:t>。</w:t>
      </w:r>
    </w:p>
    <w:p w14:paraId="5AD83B2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2、我方根据询价文件的规定，严格履行合同的责任和义务,并保证于买方要求的日期内完成供货、安装及服务，并通过买方验收。</w:t>
      </w:r>
    </w:p>
    <w:p w14:paraId="5C08A11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3、我方承诺报价低于同类货物和服务的市场平均价格。</w:t>
      </w:r>
    </w:p>
    <w:p w14:paraId="77808EE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4、我方已详细审核全部询价文件，</w:t>
      </w:r>
      <w:r>
        <w:rPr>
          <w:rFonts w:hint="eastAsia" w:ascii="宋体" w:hAnsi="宋体" w:cs="宋体"/>
          <w:color w:val="000000"/>
          <w:sz w:val="24"/>
        </w:rPr>
        <w:t>包括</w:t>
      </w:r>
      <w:r>
        <w:rPr>
          <w:rFonts w:hint="eastAsia" w:ascii="宋体" w:hAnsi="宋体" w:cs="宋体"/>
          <w:color w:val="000000"/>
          <w:sz w:val="24"/>
          <w:szCs w:val="24"/>
        </w:rPr>
        <w:t>询价文件的</w:t>
      </w:r>
      <w:r>
        <w:rPr>
          <w:rFonts w:hint="eastAsia" w:ascii="宋体" w:hAnsi="宋体" w:cs="宋体"/>
          <w:color w:val="000000"/>
          <w:sz w:val="24"/>
        </w:rPr>
        <w:t>修改书（如有），参考资料及有关附件，并对各项条款（包括询价时间）、规定及要求均无异议。</w:t>
      </w:r>
      <w:r>
        <w:rPr>
          <w:rFonts w:hint="eastAsia" w:ascii="宋体" w:hAnsi="宋体" w:cs="宋体"/>
          <w:color w:val="000000"/>
          <w:sz w:val="24"/>
          <w:szCs w:val="24"/>
        </w:rPr>
        <w:t>我方知道必须放弃提出含糊不清或误解的问题的权利。</w:t>
      </w:r>
    </w:p>
    <w:p w14:paraId="52015CD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5、我方同意从报价前须知附表中规定的询价日期起遵循本报价文件，并在询价有效期之内均具有约束力。</w:t>
      </w:r>
    </w:p>
    <w:p w14:paraId="471A1D2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6、如果在询价后规定的有效期内撤回报价，我方愿意赔偿由此给采购人造成的相关一切损失。</w:t>
      </w:r>
    </w:p>
    <w:p w14:paraId="779EF48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05AB15B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8、我方完全理解贵方不一定接受最低报价的响应。</w:t>
      </w:r>
    </w:p>
    <w:p w14:paraId="4A26E22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9、我方同意询价文件规定的付款方式。</w:t>
      </w:r>
    </w:p>
    <w:p w14:paraId="74CB1F04">
      <w:pPr>
        <w:spacing w:line="360" w:lineRule="auto"/>
        <w:ind w:firstLine="426"/>
        <w:rPr>
          <w:rFonts w:hint="eastAsia" w:ascii="宋体" w:hAnsi="宋体" w:cs="宋体"/>
          <w:color w:val="000000"/>
          <w:sz w:val="24"/>
        </w:rPr>
      </w:pPr>
      <w:r>
        <w:rPr>
          <w:rFonts w:hint="eastAsia" w:ascii="宋体" w:hAnsi="宋体" w:cs="宋体"/>
          <w:color w:val="000000"/>
          <w:sz w:val="24"/>
        </w:rPr>
        <w:t>供应商基本账户开户名：</w:t>
      </w:r>
      <w:r>
        <w:rPr>
          <w:rFonts w:hint="eastAsia" w:ascii="宋体" w:hAnsi="宋体" w:cs="宋体"/>
          <w:color w:val="000000"/>
          <w:sz w:val="24"/>
          <w:u w:val="single"/>
        </w:rPr>
        <w:t xml:space="preserve">           </w:t>
      </w:r>
      <w:r>
        <w:rPr>
          <w:rFonts w:hint="eastAsia" w:ascii="宋体" w:hAnsi="宋体" w:cs="宋体"/>
          <w:color w:val="000000"/>
          <w:sz w:val="24"/>
        </w:rPr>
        <w:t xml:space="preserve"> 账号：</w:t>
      </w:r>
      <w:r>
        <w:rPr>
          <w:rFonts w:hint="eastAsia" w:ascii="宋体" w:hAnsi="宋体" w:cs="宋体"/>
          <w:color w:val="000000"/>
          <w:sz w:val="24"/>
          <w:u w:val="single"/>
        </w:rPr>
        <w:t xml:space="preserve">            </w:t>
      </w:r>
      <w:r>
        <w:rPr>
          <w:rFonts w:hint="eastAsia" w:ascii="宋体" w:hAnsi="宋体" w:cs="宋体"/>
          <w:color w:val="000000"/>
          <w:sz w:val="24"/>
        </w:rPr>
        <w:t xml:space="preserve"> 开户行：</w:t>
      </w:r>
      <w:r>
        <w:rPr>
          <w:rFonts w:hint="eastAsia" w:ascii="宋体" w:hAnsi="宋体" w:cs="宋体"/>
          <w:color w:val="000000"/>
          <w:sz w:val="24"/>
          <w:u w:val="single"/>
        </w:rPr>
        <w:t xml:space="preserve">            </w:t>
      </w:r>
    </w:p>
    <w:p w14:paraId="6486B9BB">
      <w:pPr>
        <w:spacing w:line="360" w:lineRule="auto"/>
        <w:ind w:firstLine="426"/>
        <w:rPr>
          <w:rFonts w:hint="eastAsia" w:ascii="宋体" w:hAnsi="宋体" w:cs="宋体"/>
          <w:color w:val="000000"/>
          <w:sz w:val="24"/>
          <w:u w:val="single"/>
        </w:rPr>
      </w:pPr>
      <w:r>
        <w:rPr>
          <w:rFonts w:hint="eastAsia" w:ascii="宋体" w:hAnsi="宋体" w:cs="宋体"/>
          <w:color w:val="000000"/>
          <w:sz w:val="24"/>
        </w:rPr>
        <w:t>供应商公章</w:t>
      </w:r>
      <w:r>
        <w:rPr>
          <w:rFonts w:hint="eastAsia" w:ascii="宋体" w:hAnsi="宋体" w:cs="宋体"/>
          <w:color w:val="000000"/>
          <w:sz w:val="24"/>
          <w:u w:val="single"/>
        </w:rPr>
        <w:t xml:space="preserve">                     </w:t>
      </w:r>
    </w:p>
    <w:p w14:paraId="02654DA1">
      <w:pPr>
        <w:tabs>
          <w:tab w:val="left" w:pos="630"/>
        </w:tabs>
        <w:spacing w:line="360" w:lineRule="auto"/>
        <w:ind w:firstLine="426"/>
        <w:rPr>
          <w:rFonts w:hint="eastAsia" w:ascii="宋体" w:hAnsi="宋体" w:cs="宋体"/>
          <w:color w:val="000000"/>
          <w:sz w:val="24"/>
        </w:rPr>
      </w:pPr>
      <w:r>
        <w:rPr>
          <w:rFonts w:hint="eastAsia" w:ascii="宋体" w:hAnsi="宋体" w:cs="宋体"/>
          <w:color w:val="000000"/>
          <w:sz w:val="24"/>
        </w:rPr>
        <w:t>日    期：</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2E8B30F">
      <w:pPr>
        <w:tabs>
          <w:tab w:val="left" w:pos="630"/>
        </w:tabs>
        <w:spacing w:line="360" w:lineRule="auto"/>
        <w:ind w:firstLine="426"/>
        <w:rPr>
          <w:rFonts w:hint="eastAsia" w:ascii="宋体" w:hAnsi="宋体" w:cs="宋体"/>
          <w:color w:val="000000"/>
          <w:sz w:val="24"/>
          <w:szCs w:val="24"/>
        </w:rPr>
        <w:sectPr>
          <w:pgSz w:w="11906" w:h="16838"/>
          <w:pgMar w:top="1440" w:right="1559" w:bottom="1440" w:left="1559" w:header="851" w:footer="992" w:gutter="0"/>
          <w:cols w:space="720" w:num="1"/>
          <w:docGrid w:type="lines" w:linePitch="312" w:charSpace="0"/>
        </w:sectPr>
      </w:pPr>
    </w:p>
    <w:p w14:paraId="0280D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color w:val="000000"/>
          <w:sz w:val="24"/>
          <w:szCs w:val="24"/>
        </w:rPr>
      </w:pPr>
      <w:bookmarkStart w:id="3" w:name="_Toc3630"/>
      <w:r>
        <w:rPr>
          <w:rFonts w:hint="eastAsia" w:ascii="宋体" w:hAnsi="宋体" w:cs="宋体"/>
          <w:b/>
          <w:color w:val="000000"/>
          <w:sz w:val="24"/>
          <w:szCs w:val="24"/>
        </w:rPr>
        <w:t>附件</w:t>
      </w:r>
      <w:bookmarkEnd w:id="3"/>
      <w:r>
        <w:rPr>
          <w:rFonts w:hint="eastAsia" w:ascii="宋体" w:hAnsi="宋体" w:cs="宋体"/>
          <w:b/>
          <w:color w:val="000000"/>
          <w:sz w:val="24"/>
          <w:szCs w:val="24"/>
        </w:rPr>
        <w:t>三</w:t>
      </w:r>
    </w:p>
    <w:p w14:paraId="12941C4F">
      <w:pPr>
        <w:keepNext w:val="0"/>
        <w:keepLines w:val="0"/>
        <w:pageBreakBefore w:val="0"/>
        <w:widowControl w:val="0"/>
        <w:kinsoku/>
        <w:wordWrap/>
        <w:overflowPunct/>
        <w:topLinePunct w:val="0"/>
        <w:autoSpaceDE/>
        <w:autoSpaceDN/>
        <w:bidi w:val="0"/>
        <w:adjustRightInd/>
        <w:snapToGrid/>
        <w:spacing w:before="312" w:beforeLines="100" w:line="240" w:lineRule="auto"/>
        <w:ind w:firstLine="5720" w:firstLineChars="1300"/>
        <w:textAlignment w:val="auto"/>
        <w:rPr>
          <w:rFonts w:hint="eastAsia" w:ascii="宋体" w:hAnsi="宋体" w:cs="宋体"/>
          <w:bCs/>
          <w:sz w:val="44"/>
          <w:szCs w:val="44"/>
        </w:rPr>
      </w:pPr>
      <w:r>
        <w:rPr>
          <w:rFonts w:hint="eastAsia" w:ascii="宋体" w:hAnsi="宋体" w:cs="宋体"/>
          <w:bCs/>
          <w:sz w:val="44"/>
          <w:szCs w:val="44"/>
        </w:rPr>
        <w:t>报价单明细表</w:t>
      </w:r>
    </w:p>
    <w:tbl>
      <w:tblPr>
        <w:tblStyle w:val="5"/>
        <w:tblW w:w="18285" w:type="dxa"/>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
        <w:gridCol w:w="268"/>
        <w:gridCol w:w="553"/>
        <w:gridCol w:w="26"/>
        <w:gridCol w:w="1012"/>
        <w:gridCol w:w="896"/>
        <w:gridCol w:w="1000"/>
        <w:gridCol w:w="236"/>
        <w:gridCol w:w="3098"/>
        <w:gridCol w:w="1258"/>
        <w:gridCol w:w="100"/>
        <w:gridCol w:w="767"/>
        <w:gridCol w:w="661"/>
        <w:gridCol w:w="206"/>
        <w:gridCol w:w="867"/>
        <w:gridCol w:w="867"/>
        <w:gridCol w:w="867"/>
        <w:gridCol w:w="400"/>
        <w:gridCol w:w="1293"/>
        <w:gridCol w:w="1848"/>
        <w:gridCol w:w="698"/>
        <w:gridCol w:w="709"/>
        <w:gridCol w:w="240"/>
      </w:tblGrid>
      <w:tr w14:paraId="4453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8D9E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73EF1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74CBF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规格和材质</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96FF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6A12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F069E5E">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color w:val="000000"/>
                <w:kern w:val="0"/>
                <w:sz w:val="20"/>
                <w:lang w:bidi="ar"/>
              </w:rPr>
              <w:t>含税单价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34C3ADF">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color w:val="000000"/>
                <w:sz w:val="20"/>
                <w:lang w:val="en-US" w:eastAsia="zh-CN"/>
              </w:rPr>
              <w:t>含税总价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807E5B6">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color w:val="000000"/>
                <w:kern w:val="0"/>
                <w:sz w:val="20"/>
                <w:lang w:bidi="ar"/>
              </w:rPr>
              <w:t>税率</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52F85E4">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color w:val="000000"/>
                <w:kern w:val="0"/>
                <w:sz w:val="20"/>
                <w:lang w:bidi="ar"/>
              </w:rPr>
              <w:t>备注</w:t>
            </w:r>
          </w:p>
        </w:tc>
      </w:tr>
      <w:tr w14:paraId="635A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CBE0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143E4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大门口主题画面</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00629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300*500cm桁架+黑底喷绘</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B32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158C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493E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557DF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568B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21CB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D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78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EEA7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E993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会场入口门楼</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57E57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桁架+异形KT板搭建造型</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15A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25DD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501D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72EF8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08A8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203D3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E9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78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6E58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2A1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会场内签到处</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5E1A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300*500cm桁架+黑底喷绘</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503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1C03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6F2D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7D93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CCC8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026D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31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152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444B1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ABA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拍照打卡墙</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45C81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600*300cm桁架+黑胶喷绘+KT板，中间喷绘可以签到，两侧造型KT板雕刻桁架做支撑。方形盒子KT板</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7594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259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E5E6F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DAB0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FA01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B4C5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F8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94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33018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8D5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抽奖券</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6C162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17*7cm200克铜版纸双面彩印+编码，大屏滚动抽奖</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D5AE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0F8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A9E1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6A64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CCD5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7BC8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0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F4C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78F5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舞台地毯</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3FAF2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23米*7.5米舞台，红色地毯铺满</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6719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57FE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C073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34A6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CD76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FB8C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ED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CA5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8A1D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72939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全套线阵音箱+包含音响师</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D9E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0215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A0ED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4E0D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AD30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F986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83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5CA4DA">
            <w:pPr>
              <w:jc w:val="center"/>
              <w:rPr>
                <w:rFonts w:hint="eastAsia" w:ascii="宋体" w:hAnsi="宋体" w:eastAsia="宋体" w:cs="宋体"/>
                <w:i w:val="0"/>
                <w:iCs w:val="0"/>
                <w:color w:val="000000"/>
                <w:sz w:val="22"/>
                <w:szCs w:val="22"/>
                <w:u w:val="none"/>
              </w:rPr>
            </w:pP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C999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贴面麦</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3F5C1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现场节目需求话筒</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9C4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4F7A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873D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0BBC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F317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1F3E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56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D25D24">
            <w:pPr>
              <w:jc w:val="center"/>
              <w:rPr>
                <w:rFonts w:hint="eastAsia" w:ascii="宋体" w:hAnsi="宋体" w:eastAsia="宋体" w:cs="宋体"/>
                <w:i w:val="0"/>
                <w:iCs w:val="0"/>
                <w:color w:val="000000"/>
                <w:sz w:val="22"/>
                <w:szCs w:val="22"/>
                <w:u w:val="none"/>
              </w:rPr>
            </w:pP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19BA2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挂脖麦</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0FC59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现场节目需求话筒</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2B39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663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FD9C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6961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275C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1012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48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17471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400C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灯光truss架</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10FFB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2个支撑柱，上面搭建一字架</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CEB4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03DF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F5A93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73BF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A3AE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0B0C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D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17905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86A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光束灯</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0755C72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补光使用</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CF16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0929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778D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3499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A7E3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AC7E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CF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4BD3A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AED7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帕灯</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68AF210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补光使用</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62C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6CD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EC08B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6262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7E2A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1014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71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1A832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1E02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面光灯</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588794BE">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补光使用</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9183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4869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5BE1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D47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305D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965C5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75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5A601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5E438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大合唱</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75F2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大合唱阶梯搭建</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E900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90AF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8449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66F3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1885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A9F6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8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0E748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EE1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3CF0E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演讲台三个面KT板包</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17AB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80E8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9BF98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D878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7390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5D9E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BB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2BF7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BBED6E">
            <w:pPr>
              <w:jc w:val="center"/>
              <w:rPr>
                <w:rFonts w:hint="eastAsia" w:ascii="宋体" w:hAnsi="宋体" w:eastAsia="宋体" w:cs="宋体"/>
                <w:i w:val="0"/>
                <w:iCs w:val="0"/>
                <w:color w:val="000000"/>
                <w:sz w:val="22"/>
                <w:szCs w:val="22"/>
                <w:u w:val="none"/>
              </w:rPr>
            </w:pP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5D81F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台花，鲜花定制</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90B1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FB4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5AE7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EB00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9FF2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2BCE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D3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576C9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DA5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手举牌+装饰氛围</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3D50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合影打卡区</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9345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C8EB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17DC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7E12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DE1C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FA28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5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3B5E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129B7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画面设计</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5227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包含大屏画面和所有的氛围画面设计</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E55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7E56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0597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C863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4496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0852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37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0A14C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57C75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电子邀请函</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2CF9C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制作电子邀请函</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8C38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FE7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C81C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331F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01AD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15B0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6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2B71E9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6D4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摄影</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18BAA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直播摄影</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8E6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32DD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3F60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6479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8B6C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707C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B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22B54A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2C65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2EB09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云鹤摄像</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DEC9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3849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D896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AAAA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72D4B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87C1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B5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60D1D4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19ED9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主机位摄像</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09DF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年会全程记录</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B813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CC35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EEAC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CDF6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636C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FBB5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7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6B26D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79BD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无人机航拍</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1019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专题片拍摄园区大景</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9A32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1E0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5398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FDA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546D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AFFB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9A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6BC3D2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822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大事件专题片</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178C1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拍摄、制作十大事件专题片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7C80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D87D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D662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07BD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BF8E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73E71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0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5C3878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908" w:type="dxa"/>
            <w:gridSpan w:val="2"/>
            <w:tcBorders>
              <w:top w:val="single" w:color="000000" w:sz="4" w:space="0"/>
              <w:left w:val="single" w:color="000000" w:sz="4" w:space="0"/>
              <w:bottom w:val="single" w:color="000000" w:sz="4" w:space="0"/>
              <w:right w:val="single" w:color="000000" w:sz="4" w:space="0"/>
            </w:tcBorders>
            <w:noWrap/>
            <w:vAlign w:val="center"/>
          </w:tcPr>
          <w:p w14:paraId="5C5E5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部门祝福视频</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23FF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拍摄、制作各部门祝福视频</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C6C7B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3004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00B46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FD73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0420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023B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F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5A53F7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56E84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颁奖视频</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61D93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制作表彰先进视频</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3872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65D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ADD5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DDCA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3025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0C7E3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20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7BC7F0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4F198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年会盛典节目背景</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2796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制作年会个节目配套背景</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A33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6504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37FC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5B93B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10478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A786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0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0EB925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538F1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年会总策划导演</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09D78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邀请安徽广播电视台导演编排</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AD2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CFC1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4B87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784B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4131EB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5F1A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0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47D085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590A2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年会化妆</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2F0CF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35791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04F19A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人次</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FC216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6037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F33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3569E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F4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579" w:type="dxa"/>
            <w:gridSpan w:val="2"/>
            <w:tcBorders>
              <w:top w:val="single" w:color="000000" w:sz="4" w:space="0"/>
              <w:left w:val="single" w:color="000000" w:sz="4" w:space="0"/>
              <w:bottom w:val="single" w:color="000000" w:sz="4" w:space="0"/>
              <w:right w:val="single" w:color="000000" w:sz="4" w:space="0"/>
            </w:tcBorders>
            <w:noWrap w:val="0"/>
            <w:vAlign w:val="center"/>
          </w:tcPr>
          <w:p w14:paraId="4FCFCC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F60487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服装</w:t>
            </w:r>
          </w:p>
        </w:tc>
        <w:tc>
          <w:tcPr>
            <w:tcW w:w="4334" w:type="dxa"/>
            <w:gridSpan w:val="3"/>
            <w:tcBorders>
              <w:top w:val="single" w:color="000000" w:sz="4" w:space="0"/>
              <w:left w:val="single" w:color="000000" w:sz="4" w:space="0"/>
              <w:bottom w:val="single" w:color="000000" w:sz="4" w:space="0"/>
              <w:right w:val="single" w:color="000000" w:sz="4" w:space="0"/>
            </w:tcBorders>
            <w:noWrap w:val="0"/>
            <w:vAlign w:val="center"/>
          </w:tcPr>
          <w:p w14:paraId="12B10C1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主持人、礼仪服装租赁</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4416E7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2AAF71D6">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7FDC0F0D">
            <w:pPr>
              <w:jc w:val="center"/>
              <w:rPr>
                <w:rFonts w:hint="eastAsia" w:ascii="宋体" w:hAnsi="宋体" w:eastAsia="宋体" w:cs="宋体"/>
                <w:i w:val="0"/>
                <w:iCs w:val="0"/>
                <w:color w:val="000000"/>
                <w:sz w:val="22"/>
                <w:szCs w:val="22"/>
                <w:u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F85EF3D">
            <w:pPr>
              <w:jc w:val="center"/>
              <w:rPr>
                <w:rFonts w:hint="eastAsia" w:ascii="宋体" w:hAnsi="宋体" w:eastAsia="宋体" w:cs="宋体"/>
                <w:i w:val="0"/>
                <w:iCs w:val="0"/>
                <w:color w:val="000000"/>
                <w:sz w:val="22"/>
                <w:szCs w:val="22"/>
                <w:u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29D75B4A">
            <w:pPr>
              <w:jc w:val="center"/>
              <w:rPr>
                <w:rFonts w:hint="eastAsia" w:ascii="宋体" w:hAnsi="宋体" w:eastAsia="宋体" w:cs="宋体"/>
                <w:i w:val="0"/>
                <w:iCs w:val="0"/>
                <w:color w:val="000000"/>
                <w:sz w:val="22"/>
                <w:szCs w:val="22"/>
                <w:u w:val="none"/>
                <w:lang w:val="en-US" w:eastAsia="zh-CN"/>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6278096C">
            <w:pPr>
              <w:jc w:val="center"/>
              <w:rPr>
                <w:rFonts w:hint="eastAsia" w:ascii="宋体" w:hAnsi="宋体" w:eastAsia="宋体" w:cs="宋体"/>
                <w:i w:val="0"/>
                <w:iCs w:val="0"/>
                <w:color w:val="000000"/>
                <w:sz w:val="22"/>
                <w:szCs w:val="22"/>
                <w:u w:val="none"/>
                <w:lang w:val="en-US" w:eastAsia="zh-CN"/>
              </w:rPr>
            </w:pPr>
          </w:p>
        </w:tc>
      </w:tr>
      <w:tr w14:paraId="44B7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12414" w:type="dxa"/>
            <w:gridSpan w:val="15"/>
            <w:tcBorders>
              <w:top w:val="single" w:color="000000" w:sz="4" w:space="0"/>
              <w:left w:val="single" w:color="000000" w:sz="4" w:space="0"/>
              <w:bottom w:val="single" w:color="000000" w:sz="4" w:space="0"/>
              <w:right w:val="single" w:color="000000" w:sz="4" w:space="0"/>
            </w:tcBorders>
            <w:noWrap w:val="0"/>
            <w:vAlign w:val="center"/>
          </w:tcPr>
          <w:p w14:paraId="39218B1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备注：1、总价需包含35份年会幸运奖奖品；</w:t>
            </w:r>
          </w:p>
          <w:p w14:paraId="2181116A">
            <w:pPr>
              <w:keepNext w:val="0"/>
              <w:keepLines w:val="0"/>
              <w:widowControl/>
              <w:suppressLineNumbers w:val="0"/>
              <w:ind w:firstLine="660" w:firstLineChars="30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2、依据现场实际布置需求，按照本报价单明细据实结算，上限金额不超过本次报价总价。</w:t>
            </w:r>
          </w:p>
        </w:tc>
      </w:tr>
      <w:tr w14:paraId="3DA7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6"/>
          <w:wBefore w:w="683" w:type="dxa"/>
          <w:wAfter w:w="5188" w:type="dxa"/>
          <w:trHeight w:val="600" w:hRule="atLeast"/>
        </w:trPr>
        <w:tc>
          <w:tcPr>
            <w:tcW w:w="8946" w:type="dxa"/>
            <w:gridSpan w:val="10"/>
            <w:tcBorders>
              <w:top w:val="single" w:color="000000" w:sz="4" w:space="0"/>
              <w:left w:val="single" w:color="000000" w:sz="4" w:space="0"/>
              <w:bottom w:val="single" w:color="000000" w:sz="4" w:space="0"/>
              <w:right w:val="single" w:color="000000" w:sz="4" w:space="0"/>
            </w:tcBorders>
            <w:noWrap w:val="0"/>
            <w:vAlign w:val="center"/>
          </w:tcPr>
          <w:p w14:paraId="5B9EDE8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0"/>
                <w:lang w:bidi="ar"/>
              </w:rPr>
              <w:t>总报价（大写）：</w:t>
            </w:r>
          </w:p>
        </w:tc>
        <w:tc>
          <w:tcPr>
            <w:tcW w:w="3468" w:type="dxa"/>
            <w:gridSpan w:val="5"/>
            <w:tcBorders>
              <w:top w:val="single" w:color="000000" w:sz="4" w:space="0"/>
              <w:left w:val="single" w:color="000000" w:sz="4" w:space="0"/>
              <w:bottom w:val="single" w:color="000000" w:sz="4" w:space="0"/>
              <w:right w:val="single" w:color="000000" w:sz="4" w:space="0"/>
            </w:tcBorders>
            <w:noWrap w:val="0"/>
            <w:vAlign w:val="center"/>
          </w:tcPr>
          <w:p w14:paraId="3A9C27E6">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0"/>
                <w:lang w:bidi="ar"/>
              </w:rPr>
              <w:t>总报价（小写）：</w:t>
            </w:r>
          </w:p>
        </w:tc>
      </w:tr>
      <w:tr w14:paraId="40C631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4"/>
          <w:wAfter w:w="3495" w:type="dxa"/>
          <w:trHeight w:val="312" w:hRule="atLeast"/>
        </w:trPr>
        <w:tc>
          <w:tcPr>
            <w:tcW w:w="1236" w:type="dxa"/>
            <w:gridSpan w:val="3"/>
            <w:tcBorders>
              <w:top w:val="nil"/>
              <w:left w:val="nil"/>
              <w:bottom w:val="nil"/>
              <w:right w:val="nil"/>
            </w:tcBorders>
            <w:noWrap w:val="0"/>
            <w:vAlign w:val="center"/>
          </w:tcPr>
          <w:p w14:paraId="1A5E0642">
            <w:pPr>
              <w:widowControl/>
              <w:jc w:val="left"/>
              <w:textAlignment w:val="center"/>
              <w:rPr>
                <w:rFonts w:hint="eastAsia" w:ascii="宋体" w:hAnsi="宋体" w:cs="宋体"/>
                <w:color w:val="000000"/>
                <w:kern w:val="0"/>
                <w:sz w:val="20"/>
                <w:lang w:bidi="ar"/>
              </w:rPr>
            </w:pPr>
          </w:p>
        </w:tc>
        <w:tc>
          <w:tcPr>
            <w:tcW w:w="13554" w:type="dxa"/>
            <w:gridSpan w:val="16"/>
            <w:tcBorders>
              <w:top w:val="nil"/>
              <w:left w:val="nil"/>
              <w:bottom w:val="nil"/>
              <w:right w:val="nil"/>
            </w:tcBorders>
            <w:noWrap w:val="0"/>
            <w:vAlign w:val="center"/>
          </w:tcPr>
          <w:p w14:paraId="707E9ACB">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1、规格型号、含税单价、税率等</w:t>
            </w:r>
            <w:r>
              <w:rPr>
                <w:rFonts w:hint="eastAsia" w:ascii="宋体" w:hAnsi="宋体" w:cs="宋体"/>
                <w:b/>
                <w:bCs/>
                <w:color w:val="000000"/>
                <w:kern w:val="0"/>
                <w:sz w:val="20"/>
                <w:lang w:bidi="ar"/>
              </w:rPr>
              <w:t>必须填写</w:t>
            </w:r>
            <w:r>
              <w:rPr>
                <w:rFonts w:hint="eastAsia" w:ascii="宋体" w:hAnsi="宋体" w:cs="宋体"/>
                <w:color w:val="3366FF"/>
                <w:kern w:val="0"/>
                <w:sz w:val="20"/>
                <w:lang w:bidi="ar"/>
              </w:rPr>
              <w:t>。</w:t>
            </w:r>
            <w:r>
              <w:rPr>
                <w:rFonts w:hint="eastAsia" w:ascii="宋体" w:hAnsi="宋体" w:cs="宋体"/>
                <w:b/>
                <w:bCs/>
                <w:color w:val="3366FF"/>
                <w:kern w:val="0"/>
                <w:sz w:val="20"/>
                <w:lang w:bidi="ar"/>
              </w:rPr>
              <w:t>其它需说明的问题在备注栏中填写；</w:t>
            </w:r>
          </w:p>
        </w:tc>
      </w:tr>
      <w:tr w14:paraId="2534A7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4"/>
          <w:wAfter w:w="3495" w:type="dxa"/>
          <w:trHeight w:val="288" w:hRule="atLeast"/>
        </w:trPr>
        <w:tc>
          <w:tcPr>
            <w:tcW w:w="1236" w:type="dxa"/>
            <w:gridSpan w:val="3"/>
            <w:tcBorders>
              <w:top w:val="nil"/>
              <w:left w:val="nil"/>
              <w:bottom w:val="nil"/>
              <w:right w:val="nil"/>
            </w:tcBorders>
            <w:noWrap w:val="0"/>
            <w:vAlign w:val="center"/>
          </w:tcPr>
          <w:p w14:paraId="37EE8BB4">
            <w:pPr>
              <w:widowControl/>
              <w:jc w:val="left"/>
              <w:textAlignment w:val="center"/>
              <w:rPr>
                <w:rFonts w:hint="eastAsia" w:ascii="宋体" w:hAnsi="宋体" w:cs="宋体"/>
                <w:color w:val="000000"/>
                <w:kern w:val="0"/>
                <w:sz w:val="20"/>
                <w:lang w:bidi="ar"/>
              </w:rPr>
            </w:pPr>
          </w:p>
        </w:tc>
        <w:tc>
          <w:tcPr>
            <w:tcW w:w="13554" w:type="dxa"/>
            <w:gridSpan w:val="16"/>
            <w:tcBorders>
              <w:top w:val="nil"/>
              <w:left w:val="nil"/>
              <w:bottom w:val="nil"/>
              <w:right w:val="nil"/>
            </w:tcBorders>
            <w:noWrap w:val="0"/>
            <w:vAlign w:val="center"/>
          </w:tcPr>
          <w:p w14:paraId="4750B068">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2、质量标准要求： 满足参数要求                 ；</w:t>
            </w:r>
          </w:p>
        </w:tc>
      </w:tr>
      <w:tr w14:paraId="5A3F77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4"/>
          <w:wAfter w:w="3495" w:type="dxa"/>
          <w:trHeight w:val="288" w:hRule="atLeast"/>
        </w:trPr>
        <w:tc>
          <w:tcPr>
            <w:tcW w:w="1236" w:type="dxa"/>
            <w:gridSpan w:val="3"/>
            <w:tcBorders>
              <w:top w:val="nil"/>
              <w:left w:val="nil"/>
              <w:bottom w:val="nil"/>
              <w:right w:val="nil"/>
            </w:tcBorders>
            <w:noWrap w:val="0"/>
            <w:vAlign w:val="center"/>
          </w:tcPr>
          <w:p w14:paraId="5D1CA4DA">
            <w:pPr>
              <w:widowControl/>
              <w:jc w:val="left"/>
              <w:textAlignment w:val="center"/>
              <w:rPr>
                <w:rFonts w:hint="eastAsia" w:ascii="宋体" w:hAnsi="宋体" w:cs="宋体"/>
                <w:color w:val="000000"/>
                <w:kern w:val="0"/>
                <w:sz w:val="20"/>
                <w:lang w:bidi="ar"/>
              </w:rPr>
            </w:pPr>
          </w:p>
        </w:tc>
        <w:tc>
          <w:tcPr>
            <w:tcW w:w="13554" w:type="dxa"/>
            <w:gridSpan w:val="16"/>
            <w:tcBorders>
              <w:top w:val="nil"/>
              <w:left w:val="nil"/>
              <w:bottom w:val="nil"/>
              <w:right w:val="nil"/>
            </w:tcBorders>
            <w:noWrap w:val="0"/>
            <w:vAlign w:val="center"/>
          </w:tcPr>
          <w:p w14:paraId="479391E1">
            <w:pPr>
              <w:widowControl/>
              <w:jc w:val="left"/>
              <w:textAlignment w:val="center"/>
              <w:rPr>
                <w:rFonts w:hint="eastAsia" w:ascii="宋体" w:hAnsi="宋体" w:cs="宋体"/>
                <w:color w:val="000000"/>
                <w:sz w:val="20"/>
              </w:rPr>
            </w:pPr>
            <w:r>
              <w:rPr>
                <w:rFonts w:hint="eastAsia" w:ascii="宋体" w:hAnsi="宋体" w:cs="宋体"/>
                <w:color w:val="000000"/>
                <w:kern w:val="0"/>
                <w:sz w:val="20"/>
                <w:lang w:val="en-US" w:eastAsia="zh-CN" w:bidi="ar"/>
              </w:rPr>
              <w:t>3</w:t>
            </w:r>
            <w:r>
              <w:rPr>
                <w:rFonts w:hint="eastAsia" w:ascii="宋体" w:hAnsi="宋体" w:cs="宋体"/>
                <w:color w:val="000000"/>
                <w:kern w:val="0"/>
                <w:sz w:val="20"/>
                <w:lang w:bidi="ar"/>
              </w:rPr>
              <w:t>、供应商承诺此次报价的有效期：</w:t>
            </w:r>
            <w:r>
              <w:rPr>
                <w:rStyle w:val="9"/>
                <w:rFonts w:hint="default"/>
                <w:lang w:bidi="ar"/>
              </w:rPr>
              <w:t>202</w:t>
            </w:r>
            <w:r>
              <w:rPr>
                <w:rStyle w:val="9"/>
                <w:rFonts w:hint="eastAsia"/>
                <w:lang w:val="en-US" w:eastAsia="zh-CN" w:bidi="ar"/>
              </w:rPr>
              <w:t>6</w:t>
            </w:r>
            <w:r>
              <w:rPr>
                <w:rStyle w:val="9"/>
                <w:rFonts w:hint="default"/>
                <w:lang w:bidi="ar"/>
              </w:rPr>
              <w:t>年</w:t>
            </w:r>
            <w:r>
              <w:rPr>
                <w:rStyle w:val="9"/>
                <w:rFonts w:hint="eastAsia"/>
                <w:lang w:val="en-US" w:eastAsia="zh-CN" w:bidi="ar"/>
              </w:rPr>
              <w:t>2</w:t>
            </w:r>
            <w:r>
              <w:rPr>
                <w:rStyle w:val="9"/>
                <w:rFonts w:hint="default"/>
                <w:lang w:bidi="ar"/>
              </w:rPr>
              <w:t>月</w:t>
            </w:r>
            <w:r>
              <w:rPr>
                <w:rStyle w:val="9"/>
                <w:rFonts w:hint="eastAsia"/>
                <w:lang w:val="en-US" w:eastAsia="zh-CN" w:bidi="ar"/>
              </w:rPr>
              <w:t>28</w:t>
            </w:r>
            <w:r>
              <w:rPr>
                <w:rStyle w:val="9"/>
                <w:rFonts w:hint="default"/>
                <w:lang w:bidi="ar"/>
              </w:rPr>
              <w:t>日</w:t>
            </w:r>
          </w:p>
        </w:tc>
      </w:tr>
      <w:tr w14:paraId="130C54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2" w:hRule="atLeast"/>
        </w:trPr>
        <w:tc>
          <w:tcPr>
            <w:tcW w:w="415" w:type="dxa"/>
            <w:tcBorders>
              <w:top w:val="nil"/>
              <w:left w:val="nil"/>
              <w:bottom w:val="nil"/>
              <w:right w:val="nil"/>
            </w:tcBorders>
            <w:noWrap w:val="0"/>
            <w:vAlign w:val="center"/>
          </w:tcPr>
          <w:p w14:paraId="03E56782">
            <w:pPr>
              <w:widowControl/>
              <w:jc w:val="left"/>
              <w:textAlignment w:val="center"/>
              <w:rPr>
                <w:rFonts w:hint="eastAsia" w:ascii="宋体" w:hAnsi="宋体" w:cs="宋体"/>
                <w:color w:val="3366FF"/>
                <w:sz w:val="20"/>
              </w:rPr>
            </w:pPr>
            <w:r>
              <w:rPr>
                <w:rFonts w:hint="eastAsia" w:ascii="宋体" w:hAnsi="宋体" w:cs="宋体"/>
                <w:color w:val="3366FF"/>
                <w:kern w:val="0"/>
                <w:sz w:val="20"/>
                <w:lang w:bidi="ar"/>
              </w:rPr>
              <w:t xml:space="preserve">                                                                        </w:t>
            </w:r>
            <w:r>
              <w:rPr>
                <w:rStyle w:val="10"/>
                <w:rFonts w:hint="default"/>
                <w:lang w:bidi="ar"/>
              </w:rPr>
              <w:t xml:space="preserve">                         </w:t>
            </w:r>
          </w:p>
        </w:tc>
        <w:tc>
          <w:tcPr>
            <w:tcW w:w="1859" w:type="dxa"/>
            <w:gridSpan w:val="4"/>
            <w:tcBorders>
              <w:top w:val="nil"/>
              <w:left w:val="nil"/>
              <w:bottom w:val="nil"/>
              <w:right w:val="nil"/>
            </w:tcBorders>
            <w:noWrap w:val="0"/>
            <w:vAlign w:val="bottom"/>
          </w:tcPr>
          <w:p w14:paraId="3EDDE14E">
            <w:pPr>
              <w:rPr>
                <w:rFonts w:hint="eastAsia" w:ascii="宋体" w:hAnsi="宋体" w:cs="宋体"/>
                <w:color w:val="000000"/>
                <w:sz w:val="20"/>
              </w:rPr>
            </w:pPr>
          </w:p>
        </w:tc>
        <w:tc>
          <w:tcPr>
            <w:tcW w:w="1896" w:type="dxa"/>
            <w:gridSpan w:val="2"/>
            <w:tcBorders>
              <w:top w:val="nil"/>
              <w:left w:val="nil"/>
              <w:bottom w:val="nil"/>
              <w:right w:val="nil"/>
            </w:tcBorders>
            <w:noWrap w:val="0"/>
            <w:vAlign w:val="bottom"/>
          </w:tcPr>
          <w:p w14:paraId="5F78B2B5">
            <w:pPr>
              <w:rPr>
                <w:rFonts w:hint="eastAsia" w:ascii="宋体" w:hAnsi="宋体" w:cs="宋体"/>
                <w:color w:val="000000"/>
                <w:sz w:val="20"/>
              </w:rPr>
            </w:pPr>
          </w:p>
        </w:tc>
        <w:tc>
          <w:tcPr>
            <w:tcW w:w="236" w:type="dxa"/>
            <w:tcBorders>
              <w:top w:val="nil"/>
              <w:left w:val="nil"/>
              <w:bottom w:val="nil"/>
              <w:right w:val="nil"/>
            </w:tcBorders>
            <w:noWrap w:val="0"/>
            <w:vAlign w:val="bottom"/>
          </w:tcPr>
          <w:p w14:paraId="2909A743">
            <w:pPr>
              <w:rPr>
                <w:rFonts w:hint="eastAsia" w:ascii="宋体" w:hAnsi="宋体" w:cs="宋体"/>
                <w:color w:val="000000"/>
                <w:sz w:val="20"/>
              </w:rPr>
            </w:pPr>
          </w:p>
        </w:tc>
        <w:tc>
          <w:tcPr>
            <w:tcW w:w="4456" w:type="dxa"/>
            <w:gridSpan w:val="3"/>
            <w:tcBorders>
              <w:top w:val="nil"/>
              <w:left w:val="nil"/>
              <w:bottom w:val="nil"/>
              <w:right w:val="nil"/>
            </w:tcBorders>
            <w:noWrap w:val="0"/>
            <w:vAlign w:val="bottom"/>
          </w:tcPr>
          <w:p w14:paraId="3AA05C84">
            <w:pPr>
              <w:rPr>
                <w:rFonts w:hint="eastAsia" w:ascii="宋体" w:hAnsi="宋体" w:cs="宋体"/>
                <w:color w:val="000000"/>
                <w:sz w:val="20"/>
              </w:rPr>
            </w:pPr>
          </w:p>
        </w:tc>
        <w:tc>
          <w:tcPr>
            <w:tcW w:w="1428" w:type="dxa"/>
            <w:gridSpan w:val="2"/>
            <w:tcBorders>
              <w:top w:val="nil"/>
              <w:left w:val="nil"/>
              <w:bottom w:val="nil"/>
              <w:right w:val="nil"/>
            </w:tcBorders>
            <w:noWrap w:val="0"/>
            <w:vAlign w:val="bottom"/>
          </w:tcPr>
          <w:p w14:paraId="0A620406">
            <w:pPr>
              <w:rPr>
                <w:rFonts w:hint="eastAsia" w:ascii="宋体" w:hAnsi="宋体" w:cs="宋体"/>
                <w:color w:val="000000"/>
                <w:sz w:val="20"/>
              </w:rPr>
            </w:pPr>
          </w:p>
        </w:tc>
        <w:tc>
          <w:tcPr>
            <w:tcW w:w="3207" w:type="dxa"/>
            <w:gridSpan w:val="5"/>
            <w:tcBorders>
              <w:top w:val="nil"/>
              <w:left w:val="nil"/>
              <w:bottom w:val="nil"/>
              <w:right w:val="nil"/>
            </w:tcBorders>
            <w:noWrap w:val="0"/>
            <w:vAlign w:val="center"/>
          </w:tcPr>
          <w:p w14:paraId="20ED4F9A">
            <w:pPr>
              <w:rPr>
                <w:rFonts w:hint="eastAsia" w:ascii="宋体" w:hAnsi="宋体" w:cs="宋体"/>
                <w:color w:val="000000"/>
                <w:sz w:val="20"/>
              </w:rPr>
            </w:pPr>
            <w:r>
              <w:rPr>
                <w:rFonts w:hint="eastAsia" w:ascii="宋体" w:hAnsi="宋体" w:cs="宋体"/>
                <w:color w:val="000000"/>
                <w:kern w:val="0"/>
                <w:sz w:val="20"/>
                <w:lang w:bidi="ar"/>
              </w:rPr>
              <w:t>联系人：</w:t>
            </w:r>
          </w:p>
        </w:tc>
        <w:tc>
          <w:tcPr>
            <w:tcW w:w="3141" w:type="dxa"/>
            <w:gridSpan w:val="2"/>
            <w:tcBorders>
              <w:top w:val="nil"/>
              <w:left w:val="nil"/>
              <w:bottom w:val="nil"/>
              <w:right w:val="nil"/>
            </w:tcBorders>
            <w:noWrap w:val="0"/>
            <w:vAlign w:val="center"/>
          </w:tcPr>
          <w:p w14:paraId="656B5077">
            <w:pPr>
              <w:widowControl/>
              <w:jc w:val="left"/>
              <w:textAlignment w:val="center"/>
              <w:rPr>
                <w:rFonts w:hint="eastAsia" w:ascii="宋体" w:hAnsi="宋体" w:cs="宋体"/>
                <w:color w:val="000000"/>
                <w:sz w:val="20"/>
              </w:rPr>
            </w:pPr>
          </w:p>
        </w:tc>
        <w:tc>
          <w:tcPr>
            <w:tcW w:w="698" w:type="dxa"/>
            <w:tcBorders>
              <w:top w:val="nil"/>
              <w:left w:val="nil"/>
              <w:bottom w:val="nil"/>
              <w:right w:val="nil"/>
            </w:tcBorders>
            <w:noWrap w:val="0"/>
            <w:vAlign w:val="bottom"/>
          </w:tcPr>
          <w:p w14:paraId="6676092B">
            <w:pPr>
              <w:rPr>
                <w:rFonts w:hint="eastAsia" w:ascii="宋体" w:hAnsi="宋体" w:cs="宋体"/>
                <w:color w:val="000000"/>
                <w:sz w:val="20"/>
              </w:rPr>
            </w:pPr>
          </w:p>
        </w:tc>
        <w:tc>
          <w:tcPr>
            <w:tcW w:w="709" w:type="dxa"/>
            <w:tcBorders>
              <w:top w:val="nil"/>
              <w:left w:val="nil"/>
              <w:bottom w:val="nil"/>
              <w:right w:val="nil"/>
            </w:tcBorders>
            <w:noWrap w:val="0"/>
            <w:vAlign w:val="bottom"/>
          </w:tcPr>
          <w:p w14:paraId="4C33E2B6">
            <w:pPr>
              <w:rPr>
                <w:rFonts w:hint="eastAsia" w:ascii="宋体" w:hAnsi="宋体" w:cs="宋体"/>
                <w:color w:val="000000"/>
                <w:sz w:val="20"/>
              </w:rPr>
            </w:pPr>
          </w:p>
        </w:tc>
        <w:tc>
          <w:tcPr>
            <w:tcW w:w="240" w:type="dxa"/>
            <w:tcBorders>
              <w:top w:val="nil"/>
              <w:left w:val="nil"/>
              <w:bottom w:val="nil"/>
              <w:right w:val="nil"/>
            </w:tcBorders>
            <w:noWrap/>
            <w:vAlign w:val="bottom"/>
          </w:tcPr>
          <w:p w14:paraId="7BCDC696">
            <w:pPr>
              <w:jc w:val="center"/>
              <w:rPr>
                <w:rFonts w:hint="eastAsia" w:ascii="宋体" w:hAnsi="宋体" w:cs="宋体"/>
                <w:color w:val="000000"/>
                <w:sz w:val="20"/>
              </w:rPr>
            </w:pPr>
          </w:p>
        </w:tc>
      </w:tr>
      <w:tr w14:paraId="044DF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trPr>
        <w:tc>
          <w:tcPr>
            <w:tcW w:w="415" w:type="dxa"/>
            <w:tcBorders>
              <w:top w:val="nil"/>
              <w:left w:val="nil"/>
              <w:bottom w:val="nil"/>
              <w:right w:val="nil"/>
            </w:tcBorders>
            <w:noWrap w:val="0"/>
            <w:vAlign w:val="bottom"/>
          </w:tcPr>
          <w:p w14:paraId="73C51331">
            <w:pPr>
              <w:jc w:val="left"/>
              <w:rPr>
                <w:rFonts w:hint="eastAsia" w:ascii="宋体" w:hAnsi="宋体" w:cs="宋体"/>
                <w:color w:val="000000"/>
                <w:sz w:val="20"/>
              </w:rPr>
            </w:pPr>
          </w:p>
        </w:tc>
        <w:tc>
          <w:tcPr>
            <w:tcW w:w="1859" w:type="dxa"/>
            <w:gridSpan w:val="4"/>
            <w:tcBorders>
              <w:top w:val="nil"/>
              <w:left w:val="nil"/>
              <w:bottom w:val="nil"/>
              <w:right w:val="nil"/>
            </w:tcBorders>
            <w:noWrap w:val="0"/>
            <w:vAlign w:val="bottom"/>
          </w:tcPr>
          <w:p w14:paraId="567525C1">
            <w:pPr>
              <w:jc w:val="center"/>
              <w:rPr>
                <w:rFonts w:hint="eastAsia" w:ascii="宋体" w:hAnsi="宋体" w:cs="宋体"/>
                <w:color w:val="000000"/>
                <w:sz w:val="20"/>
              </w:rPr>
            </w:pPr>
          </w:p>
        </w:tc>
        <w:tc>
          <w:tcPr>
            <w:tcW w:w="1896" w:type="dxa"/>
            <w:gridSpan w:val="2"/>
            <w:tcBorders>
              <w:top w:val="nil"/>
              <w:left w:val="nil"/>
              <w:bottom w:val="nil"/>
              <w:right w:val="nil"/>
            </w:tcBorders>
            <w:noWrap w:val="0"/>
            <w:vAlign w:val="bottom"/>
          </w:tcPr>
          <w:p w14:paraId="27802683">
            <w:pPr>
              <w:jc w:val="center"/>
              <w:rPr>
                <w:rFonts w:hint="eastAsia" w:ascii="宋体" w:hAnsi="宋体" w:cs="宋体"/>
                <w:color w:val="000000"/>
                <w:sz w:val="20"/>
              </w:rPr>
            </w:pPr>
          </w:p>
        </w:tc>
        <w:tc>
          <w:tcPr>
            <w:tcW w:w="236" w:type="dxa"/>
            <w:tcBorders>
              <w:top w:val="nil"/>
              <w:left w:val="nil"/>
              <w:bottom w:val="nil"/>
              <w:right w:val="nil"/>
            </w:tcBorders>
            <w:noWrap w:val="0"/>
            <w:vAlign w:val="bottom"/>
          </w:tcPr>
          <w:p w14:paraId="13C1FBB1">
            <w:pPr>
              <w:jc w:val="center"/>
              <w:rPr>
                <w:rFonts w:hint="eastAsia" w:ascii="宋体" w:hAnsi="宋体" w:cs="宋体"/>
                <w:color w:val="000000"/>
                <w:sz w:val="20"/>
              </w:rPr>
            </w:pPr>
          </w:p>
        </w:tc>
        <w:tc>
          <w:tcPr>
            <w:tcW w:w="4456" w:type="dxa"/>
            <w:gridSpan w:val="3"/>
            <w:tcBorders>
              <w:top w:val="nil"/>
              <w:left w:val="nil"/>
              <w:bottom w:val="nil"/>
              <w:right w:val="nil"/>
            </w:tcBorders>
            <w:noWrap w:val="0"/>
            <w:vAlign w:val="bottom"/>
          </w:tcPr>
          <w:p w14:paraId="4418FE1D">
            <w:pPr>
              <w:jc w:val="center"/>
              <w:rPr>
                <w:rFonts w:hint="eastAsia" w:ascii="宋体" w:hAnsi="宋体" w:cs="宋体"/>
                <w:color w:val="000000"/>
                <w:sz w:val="20"/>
              </w:rPr>
            </w:pPr>
          </w:p>
        </w:tc>
        <w:tc>
          <w:tcPr>
            <w:tcW w:w="1428" w:type="dxa"/>
            <w:gridSpan w:val="2"/>
            <w:tcBorders>
              <w:top w:val="nil"/>
              <w:left w:val="nil"/>
              <w:bottom w:val="nil"/>
              <w:right w:val="nil"/>
            </w:tcBorders>
            <w:noWrap w:val="0"/>
            <w:vAlign w:val="bottom"/>
          </w:tcPr>
          <w:p w14:paraId="27C23AD9">
            <w:pPr>
              <w:jc w:val="left"/>
              <w:rPr>
                <w:rFonts w:hint="eastAsia" w:ascii="宋体" w:hAnsi="宋体" w:cs="宋体"/>
                <w:color w:val="000000"/>
                <w:sz w:val="20"/>
              </w:rPr>
            </w:pPr>
          </w:p>
        </w:tc>
        <w:tc>
          <w:tcPr>
            <w:tcW w:w="3207" w:type="dxa"/>
            <w:gridSpan w:val="5"/>
            <w:tcBorders>
              <w:top w:val="nil"/>
              <w:left w:val="nil"/>
              <w:bottom w:val="nil"/>
              <w:right w:val="nil"/>
            </w:tcBorders>
            <w:noWrap w:val="0"/>
            <w:vAlign w:val="center"/>
          </w:tcPr>
          <w:p w14:paraId="4EDBFA70">
            <w:pPr>
              <w:jc w:val="left"/>
              <w:rPr>
                <w:rFonts w:hint="eastAsia" w:ascii="宋体" w:hAnsi="宋体" w:cs="宋体"/>
                <w:color w:val="000000"/>
                <w:sz w:val="20"/>
              </w:rPr>
            </w:pPr>
            <w:r>
              <w:rPr>
                <w:rFonts w:hint="eastAsia" w:ascii="宋体" w:hAnsi="宋体" w:cs="宋体"/>
                <w:color w:val="000000"/>
                <w:kern w:val="0"/>
                <w:sz w:val="20"/>
                <w:lang w:bidi="ar"/>
              </w:rPr>
              <w:t>联系方式：</w:t>
            </w:r>
          </w:p>
        </w:tc>
        <w:tc>
          <w:tcPr>
            <w:tcW w:w="3141" w:type="dxa"/>
            <w:gridSpan w:val="2"/>
            <w:tcBorders>
              <w:top w:val="nil"/>
              <w:left w:val="nil"/>
              <w:bottom w:val="nil"/>
              <w:right w:val="nil"/>
            </w:tcBorders>
            <w:noWrap w:val="0"/>
            <w:vAlign w:val="center"/>
          </w:tcPr>
          <w:p w14:paraId="67ABD812">
            <w:pPr>
              <w:widowControl/>
              <w:jc w:val="left"/>
              <w:textAlignment w:val="center"/>
              <w:rPr>
                <w:rFonts w:hint="eastAsia" w:ascii="宋体" w:hAnsi="宋体" w:cs="宋体"/>
                <w:color w:val="000000"/>
                <w:sz w:val="20"/>
              </w:rPr>
            </w:pPr>
          </w:p>
        </w:tc>
        <w:tc>
          <w:tcPr>
            <w:tcW w:w="698" w:type="dxa"/>
            <w:tcBorders>
              <w:top w:val="nil"/>
              <w:left w:val="nil"/>
              <w:bottom w:val="nil"/>
              <w:right w:val="nil"/>
            </w:tcBorders>
            <w:noWrap w:val="0"/>
            <w:vAlign w:val="bottom"/>
          </w:tcPr>
          <w:p w14:paraId="2404EF36">
            <w:pPr>
              <w:jc w:val="center"/>
              <w:rPr>
                <w:rFonts w:hint="eastAsia" w:ascii="宋体" w:hAnsi="宋体" w:cs="宋体"/>
                <w:color w:val="000000"/>
                <w:sz w:val="20"/>
              </w:rPr>
            </w:pPr>
          </w:p>
        </w:tc>
        <w:tc>
          <w:tcPr>
            <w:tcW w:w="709" w:type="dxa"/>
            <w:tcBorders>
              <w:top w:val="nil"/>
              <w:left w:val="nil"/>
              <w:bottom w:val="nil"/>
              <w:right w:val="nil"/>
            </w:tcBorders>
            <w:noWrap w:val="0"/>
            <w:vAlign w:val="bottom"/>
          </w:tcPr>
          <w:p w14:paraId="3F33DBCA">
            <w:pPr>
              <w:jc w:val="center"/>
              <w:rPr>
                <w:rFonts w:hint="eastAsia" w:ascii="宋体" w:hAnsi="宋体" w:cs="宋体"/>
                <w:color w:val="000000"/>
                <w:sz w:val="20"/>
              </w:rPr>
            </w:pPr>
          </w:p>
        </w:tc>
        <w:tc>
          <w:tcPr>
            <w:tcW w:w="240" w:type="dxa"/>
            <w:tcBorders>
              <w:top w:val="nil"/>
              <w:left w:val="nil"/>
              <w:bottom w:val="nil"/>
              <w:right w:val="nil"/>
            </w:tcBorders>
            <w:noWrap/>
            <w:vAlign w:val="bottom"/>
          </w:tcPr>
          <w:p w14:paraId="7FF7AD66">
            <w:pPr>
              <w:rPr>
                <w:rFonts w:hint="eastAsia" w:ascii="宋体" w:hAnsi="宋体" w:cs="宋体"/>
                <w:color w:val="000000"/>
                <w:sz w:val="20"/>
              </w:rPr>
            </w:pPr>
          </w:p>
        </w:tc>
      </w:tr>
      <w:tr w14:paraId="5399CC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8" w:hRule="atLeast"/>
        </w:trPr>
        <w:tc>
          <w:tcPr>
            <w:tcW w:w="415" w:type="dxa"/>
            <w:tcBorders>
              <w:top w:val="nil"/>
              <w:left w:val="nil"/>
              <w:bottom w:val="nil"/>
              <w:right w:val="nil"/>
            </w:tcBorders>
            <w:noWrap w:val="0"/>
            <w:vAlign w:val="bottom"/>
          </w:tcPr>
          <w:p w14:paraId="12C2CABA">
            <w:pPr>
              <w:jc w:val="left"/>
              <w:rPr>
                <w:rFonts w:hint="eastAsia" w:ascii="宋体" w:hAnsi="宋体" w:cs="宋体"/>
                <w:color w:val="000000"/>
                <w:sz w:val="20"/>
              </w:rPr>
            </w:pPr>
          </w:p>
        </w:tc>
        <w:tc>
          <w:tcPr>
            <w:tcW w:w="1859" w:type="dxa"/>
            <w:gridSpan w:val="4"/>
            <w:tcBorders>
              <w:top w:val="nil"/>
              <w:left w:val="nil"/>
              <w:bottom w:val="nil"/>
              <w:right w:val="nil"/>
            </w:tcBorders>
            <w:noWrap w:val="0"/>
            <w:vAlign w:val="bottom"/>
          </w:tcPr>
          <w:p w14:paraId="40553AA9">
            <w:pPr>
              <w:jc w:val="center"/>
              <w:rPr>
                <w:rFonts w:hint="eastAsia" w:ascii="宋体" w:hAnsi="宋体" w:cs="宋体"/>
                <w:color w:val="000000"/>
                <w:sz w:val="20"/>
              </w:rPr>
            </w:pPr>
          </w:p>
        </w:tc>
        <w:tc>
          <w:tcPr>
            <w:tcW w:w="1896" w:type="dxa"/>
            <w:gridSpan w:val="2"/>
            <w:tcBorders>
              <w:top w:val="nil"/>
              <w:left w:val="nil"/>
              <w:bottom w:val="nil"/>
              <w:right w:val="nil"/>
            </w:tcBorders>
            <w:noWrap w:val="0"/>
            <w:vAlign w:val="bottom"/>
          </w:tcPr>
          <w:p w14:paraId="4D8F7099">
            <w:pPr>
              <w:jc w:val="center"/>
              <w:rPr>
                <w:rFonts w:hint="eastAsia" w:ascii="宋体" w:hAnsi="宋体" w:cs="宋体"/>
                <w:color w:val="000000"/>
                <w:sz w:val="20"/>
              </w:rPr>
            </w:pPr>
          </w:p>
        </w:tc>
        <w:tc>
          <w:tcPr>
            <w:tcW w:w="236" w:type="dxa"/>
            <w:tcBorders>
              <w:top w:val="nil"/>
              <w:left w:val="nil"/>
              <w:bottom w:val="nil"/>
              <w:right w:val="nil"/>
            </w:tcBorders>
            <w:noWrap w:val="0"/>
            <w:vAlign w:val="bottom"/>
          </w:tcPr>
          <w:p w14:paraId="0C1CC53C">
            <w:pPr>
              <w:jc w:val="center"/>
              <w:rPr>
                <w:rFonts w:hint="eastAsia" w:ascii="宋体" w:hAnsi="宋体" w:cs="宋体"/>
                <w:color w:val="000000"/>
                <w:sz w:val="20"/>
              </w:rPr>
            </w:pPr>
          </w:p>
        </w:tc>
        <w:tc>
          <w:tcPr>
            <w:tcW w:w="4456" w:type="dxa"/>
            <w:gridSpan w:val="3"/>
            <w:tcBorders>
              <w:top w:val="nil"/>
              <w:left w:val="nil"/>
              <w:bottom w:val="nil"/>
              <w:right w:val="nil"/>
            </w:tcBorders>
            <w:noWrap w:val="0"/>
            <w:vAlign w:val="bottom"/>
          </w:tcPr>
          <w:p w14:paraId="164B1B66">
            <w:pPr>
              <w:jc w:val="center"/>
              <w:rPr>
                <w:rFonts w:hint="eastAsia" w:ascii="宋体" w:hAnsi="宋体" w:cs="宋体"/>
                <w:color w:val="000000"/>
                <w:sz w:val="20"/>
              </w:rPr>
            </w:pPr>
          </w:p>
        </w:tc>
        <w:tc>
          <w:tcPr>
            <w:tcW w:w="1428" w:type="dxa"/>
            <w:gridSpan w:val="2"/>
            <w:tcBorders>
              <w:top w:val="nil"/>
              <w:left w:val="nil"/>
              <w:bottom w:val="nil"/>
              <w:right w:val="nil"/>
            </w:tcBorders>
            <w:noWrap w:val="0"/>
            <w:vAlign w:val="bottom"/>
          </w:tcPr>
          <w:p w14:paraId="1C62CCF1">
            <w:pPr>
              <w:jc w:val="left"/>
              <w:rPr>
                <w:rFonts w:hint="eastAsia" w:ascii="宋体" w:hAnsi="宋体" w:cs="宋体"/>
                <w:color w:val="000000"/>
                <w:sz w:val="20"/>
              </w:rPr>
            </w:pPr>
          </w:p>
        </w:tc>
        <w:tc>
          <w:tcPr>
            <w:tcW w:w="3207" w:type="dxa"/>
            <w:gridSpan w:val="5"/>
            <w:tcBorders>
              <w:top w:val="nil"/>
              <w:left w:val="nil"/>
              <w:bottom w:val="nil"/>
              <w:right w:val="nil"/>
            </w:tcBorders>
            <w:noWrap w:val="0"/>
            <w:vAlign w:val="center"/>
          </w:tcPr>
          <w:p w14:paraId="4AA86F2B">
            <w:pPr>
              <w:jc w:val="left"/>
              <w:rPr>
                <w:rFonts w:hint="eastAsia" w:ascii="宋体" w:hAnsi="宋体" w:cs="宋体"/>
                <w:color w:val="000000"/>
                <w:sz w:val="20"/>
              </w:rPr>
            </w:pPr>
            <w:r>
              <w:rPr>
                <w:rFonts w:hint="eastAsia" w:ascii="宋体" w:hAnsi="宋体" w:cs="宋体"/>
                <w:color w:val="000000"/>
                <w:kern w:val="0"/>
                <w:sz w:val="20"/>
                <w:lang w:val="en-US" w:eastAsia="zh-CN" w:bidi="ar"/>
              </w:rPr>
              <w:t>单位名称（公章）</w:t>
            </w:r>
          </w:p>
        </w:tc>
        <w:tc>
          <w:tcPr>
            <w:tcW w:w="3141" w:type="dxa"/>
            <w:gridSpan w:val="2"/>
            <w:tcBorders>
              <w:top w:val="nil"/>
              <w:left w:val="nil"/>
              <w:bottom w:val="nil"/>
              <w:right w:val="nil"/>
            </w:tcBorders>
            <w:noWrap w:val="0"/>
            <w:vAlign w:val="center"/>
          </w:tcPr>
          <w:p w14:paraId="4BF0C42D">
            <w:pPr>
              <w:widowControl/>
              <w:jc w:val="left"/>
              <w:textAlignment w:val="center"/>
              <w:rPr>
                <w:rFonts w:hint="default" w:ascii="宋体" w:hAnsi="宋体" w:eastAsia="等线" w:cs="宋体"/>
                <w:color w:val="000000"/>
                <w:kern w:val="0"/>
                <w:sz w:val="20"/>
                <w:lang w:val="en-US" w:eastAsia="zh-CN" w:bidi="ar"/>
              </w:rPr>
            </w:pPr>
          </w:p>
        </w:tc>
        <w:tc>
          <w:tcPr>
            <w:tcW w:w="698" w:type="dxa"/>
            <w:tcBorders>
              <w:top w:val="nil"/>
              <w:left w:val="nil"/>
              <w:bottom w:val="nil"/>
              <w:right w:val="nil"/>
            </w:tcBorders>
            <w:noWrap w:val="0"/>
            <w:vAlign w:val="bottom"/>
          </w:tcPr>
          <w:p w14:paraId="38143312">
            <w:pPr>
              <w:jc w:val="center"/>
              <w:rPr>
                <w:rFonts w:hint="eastAsia" w:ascii="宋体" w:hAnsi="宋体" w:cs="宋体"/>
                <w:color w:val="000000"/>
                <w:sz w:val="20"/>
              </w:rPr>
            </w:pPr>
          </w:p>
        </w:tc>
        <w:tc>
          <w:tcPr>
            <w:tcW w:w="709" w:type="dxa"/>
            <w:tcBorders>
              <w:top w:val="nil"/>
              <w:left w:val="nil"/>
              <w:bottom w:val="nil"/>
              <w:right w:val="nil"/>
            </w:tcBorders>
            <w:noWrap w:val="0"/>
            <w:vAlign w:val="bottom"/>
          </w:tcPr>
          <w:p w14:paraId="44158C0D">
            <w:pPr>
              <w:jc w:val="center"/>
              <w:rPr>
                <w:rFonts w:hint="eastAsia" w:ascii="宋体" w:hAnsi="宋体" w:cs="宋体"/>
                <w:color w:val="000000"/>
                <w:sz w:val="20"/>
              </w:rPr>
            </w:pPr>
          </w:p>
        </w:tc>
        <w:tc>
          <w:tcPr>
            <w:tcW w:w="240" w:type="dxa"/>
            <w:tcBorders>
              <w:top w:val="nil"/>
              <w:left w:val="nil"/>
              <w:bottom w:val="nil"/>
              <w:right w:val="nil"/>
            </w:tcBorders>
            <w:noWrap/>
            <w:vAlign w:val="bottom"/>
          </w:tcPr>
          <w:p w14:paraId="02A70377">
            <w:pPr>
              <w:rPr>
                <w:rFonts w:hint="eastAsia" w:ascii="宋体" w:hAnsi="宋体" w:cs="宋体"/>
                <w:color w:val="000000"/>
                <w:sz w:val="20"/>
              </w:rPr>
            </w:pPr>
          </w:p>
        </w:tc>
      </w:tr>
    </w:tbl>
    <w:p w14:paraId="0D53D0C3">
      <w:pPr>
        <w:jc w:val="center"/>
        <w:rPr>
          <w:rFonts w:hint="eastAsia" w:ascii="宋体" w:hAnsi="宋体" w:cs="宋体"/>
          <w:b/>
          <w:color w:val="000000"/>
          <w:sz w:val="24"/>
          <w:szCs w:val="24"/>
        </w:rPr>
        <w:sectPr>
          <w:pgSz w:w="16838" w:h="11906" w:orient="landscape"/>
          <w:pgMar w:top="567" w:right="1440" w:bottom="467" w:left="1440" w:header="851" w:footer="992" w:gutter="0"/>
          <w:cols w:space="720" w:num="1"/>
          <w:docGrid w:type="lines" w:linePitch="312" w:charSpace="0"/>
        </w:sectPr>
      </w:pPr>
    </w:p>
    <w:p w14:paraId="1B2CFC45">
      <w:pPr>
        <w:snapToGrid w:val="0"/>
        <w:spacing w:after="156" w:afterLines="50" w:line="360" w:lineRule="auto"/>
        <w:jc w:val="left"/>
        <w:rPr>
          <w:rFonts w:ascii="宋体" w:hAnsi="宋体" w:cs="宋体"/>
          <w:b/>
          <w:color w:val="000000"/>
          <w:sz w:val="24"/>
          <w:szCs w:val="28"/>
        </w:rPr>
      </w:pPr>
      <w:bookmarkStart w:id="4" w:name="_Toc6818"/>
      <w:r>
        <w:rPr>
          <w:rFonts w:hint="eastAsia" w:ascii="宋体" w:hAnsi="宋体" w:cs="宋体"/>
          <w:b/>
          <w:color w:val="000000"/>
          <w:sz w:val="24"/>
          <w:szCs w:val="28"/>
        </w:rPr>
        <w:t>附件四</w:t>
      </w:r>
    </w:p>
    <w:p w14:paraId="30ABE76B">
      <w:pPr>
        <w:snapToGrid w:val="0"/>
        <w:spacing w:after="156" w:afterLines="50" w:line="360" w:lineRule="auto"/>
        <w:jc w:val="center"/>
        <w:rPr>
          <w:rFonts w:hint="eastAsia" w:ascii="宋体" w:hAnsi="宋体" w:cs="宋体"/>
          <w:b/>
          <w:color w:val="000000"/>
          <w:sz w:val="24"/>
          <w:szCs w:val="28"/>
        </w:rPr>
      </w:pPr>
      <w:r>
        <w:rPr>
          <w:rFonts w:hint="eastAsia" w:ascii="宋体" w:hAnsi="宋体" w:cs="宋体"/>
          <w:b/>
          <w:color w:val="000000"/>
          <w:sz w:val="24"/>
          <w:szCs w:val="28"/>
        </w:rPr>
        <w:t>信用声明函</w:t>
      </w:r>
    </w:p>
    <w:p w14:paraId="1953472F">
      <w:pPr>
        <w:jc w:val="center"/>
        <w:rPr>
          <w:rFonts w:hint="eastAsia" w:ascii="宋体" w:hAnsi="宋体" w:cs="宋体"/>
          <w:color w:val="000000"/>
          <w:sz w:val="24"/>
        </w:rPr>
      </w:pPr>
    </w:p>
    <w:p w14:paraId="01144F36">
      <w:pPr>
        <w:spacing w:line="440" w:lineRule="exact"/>
        <w:ind w:firstLine="480" w:firstLineChars="200"/>
        <w:rPr>
          <w:rFonts w:hint="eastAsia" w:ascii="宋体" w:hAnsi="宋体" w:cs="宋体"/>
          <w:sz w:val="24"/>
        </w:rPr>
      </w:pPr>
      <w:r>
        <w:rPr>
          <w:rFonts w:hint="eastAsia" w:ascii="宋体" w:hAnsi="宋体" w:cs="宋体"/>
          <w:sz w:val="24"/>
        </w:rPr>
        <w:t>我公司申明，我公司无以下不良信用记录情形：</w:t>
      </w:r>
    </w:p>
    <w:p w14:paraId="0B20836D">
      <w:pPr>
        <w:spacing w:line="440" w:lineRule="exact"/>
        <w:ind w:firstLine="480" w:firstLineChars="200"/>
        <w:rPr>
          <w:rFonts w:hint="eastAsia" w:ascii="宋体" w:hAnsi="宋体" w:cs="宋体"/>
          <w:sz w:val="24"/>
        </w:rPr>
      </w:pPr>
      <w:r>
        <w:rPr>
          <w:rFonts w:hint="eastAsia" w:ascii="宋体" w:hAnsi="宋体" w:cs="宋体"/>
          <w:sz w:val="24"/>
        </w:rPr>
        <w:t>1、公司被人民法院列入失信被执行人；</w:t>
      </w:r>
    </w:p>
    <w:p w14:paraId="7A016D7C">
      <w:pPr>
        <w:spacing w:line="440" w:lineRule="exact"/>
        <w:ind w:firstLine="480" w:firstLineChars="200"/>
        <w:rPr>
          <w:rFonts w:hint="eastAsia" w:ascii="宋体" w:hAnsi="宋体" w:cs="宋体"/>
          <w:sz w:val="24"/>
        </w:rPr>
      </w:pPr>
      <w:r>
        <w:rPr>
          <w:rFonts w:hint="eastAsia" w:ascii="宋体" w:hAnsi="宋体" w:cs="宋体"/>
          <w:sz w:val="24"/>
        </w:rPr>
        <w:t>2、公司被工商行政管理部门列入企业经营异常名录；</w:t>
      </w:r>
    </w:p>
    <w:p w14:paraId="5136D4E1">
      <w:pPr>
        <w:spacing w:line="440" w:lineRule="exact"/>
        <w:ind w:firstLine="480" w:firstLineChars="200"/>
        <w:rPr>
          <w:rFonts w:hint="eastAsia" w:ascii="宋体" w:hAnsi="宋体" w:cs="宋体"/>
          <w:sz w:val="24"/>
        </w:rPr>
      </w:pPr>
      <w:r>
        <w:rPr>
          <w:rFonts w:hint="eastAsia" w:ascii="宋体" w:hAnsi="宋体" w:cs="宋体"/>
          <w:sz w:val="24"/>
        </w:rPr>
        <w:t>3、公司被税务部门列入重大税收违法案件当事人名单的。</w:t>
      </w:r>
    </w:p>
    <w:p w14:paraId="115BF697">
      <w:pPr>
        <w:spacing w:line="440" w:lineRule="exact"/>
        <w:ind w:firstLine="480" w:firstLineChars="200"/>
        <w:rPr>
          <w:rFonts w:hint="eastAsia" w:ascii="宋体" w:hAnsi="宋体" w:cs="宋体"/>
          <w:sz w:val="24"/>
        </w:rPr>
      </w:pPr>
      <w:r>
        <w:rPr>
          <w:rFonts w:hint="eastAsia" w:ascii="宋体" w:hAnsi="宋体" w:cs="宋体"/>
          <w:sz w:val="24"/>
        </w:rPr>
        <w:t xml:space="preserve">我公司已就上述不良信用行为按照采购文件规定进行了查询，并在响应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14:paraId="33477865">
      <w:pPr>
        <w:spacing w:line="440" w:lineRule="exact"/>
        <w:ind w:firstLine="482" w:firstLineChars="200"/>
        <w:rPr>
          <w:rFonts w:hint="eastAsia" w:ascii="宋体" w:hAnsi="宋体" w:cs="宋体"/>
          <w:b/>
          <w:sz w:val="24"/>
        </w:rPr>
      </w:pPr>
      <w:r>
        <w:rPr>
          <w:rFonts w:hint="eastAsia" w:ascii="宋体" w:hAnsi="宋体" w:cs="宋体"/>
          <w:b/>
          <w:sz w:val="24"/>
        </w:rPr>
        <w:t>承诺附件：</w:t>
      </w:r>
    </w:p>
    <w:p w14:paraId="30E61414">
      <w:pPr>
        <w:spacing w:line="440" w:lineRule="exact"/>
        <w:ind w:firstLine="480" w:firstLineChars="200"/>
        <w:rPr>
          <w:rFonts w:hint="eastAsia" w:ascii="宋体" w:hAnsi="宋体" w:cs="宋体"/>
          <w:sz w:val="24"/>
        </w:rPr>
      </w:pPr>
      <w:r>
        <w:rPr>
          <w:rFonts w:hint="eastAsia" w:ascii="宋体" w:hAnsi="宋体" w:cs="宋体"/>
          <w:sz w:val="24"/>
        </w:rPr>
        <w:t>1、我公司未被人民法院列入失信被执行人的信用中国官网截图（加盖</w:t>
      </w:r>
      <w:r>
        <w:rPr>
          <w:rFonts w:hint="eastAsia" w:ascii="宋体" w:hAnsi="宋体" w:cs="宋体"/>
          <w:bCs/>
          <w:sz w:val="24"/>
        </w:rPr>
        <w:t>响应单位</w:t>
      </w:r>
      <w:r>
        <w:rPr>
          <w:rFonts w:hint="eastAsia" w:ascii="宋体" w:hAnsi="宋体" w:cs="宋体"/>
          <w:sz w:val="24"/>
        </w:rPr>
        <w:t>公章）；</w:t>
      </w:r>
    </w:p>
    <w:p w14:paraId="57002C4E">
      <w:pPr>
        <w:spacing w:line="440" w:lineRule="exact"/>
        <w:ind w:firstLine="480" w:firstLineChars="200"/>
        <w:rPr>
          <w:rFonts w:hint="eastAsia" w:ascii="宋体" w:hAnsi="宋体" w:cs="宋体"/>
          <w:sz w:val="24"/>
        </w:rPr>
      </w:pPr>
      <w:r>
        <w:rPr>
          <w:rFonts w:hint="eastAsia" w:ascii="宋体" w:hAnsi="宋体" w:cs="宋体"/>
          <w:sz w:val="24"/>
        </w:rPr>
        <w:t>2、我公司未被工商行政管理部门列入企业经营异常名录的信用中国官网截图（加盖</w:t>
      </w:r>
      <w:r>
        <w:rPr>
          <w:rFonts w:hint="eastAsia" w:ascii="宋体" w:hAnsi="宋体" w:cs="宋体"/>
          <w:bCs/>
          <w:sz w:val="24"/>
        </w:rPr>
        <w:t>响应单位</w:t>
      </w:r>
      <w:r>
        <w:rPr>
          <w:rFonts w:hint="eastAsia" w:ascii="宋体" w:hAnsi="宋体" w:cs="宋体"/>
          <w:sz w:val="24"/>
        </w:rPr>
        <w:t>公章）；</w:t>
      </w:r>
    </w:p>
    <w:p w14:paraId="76CEC0A4">
      <w:pPr>
        <w:spacing w:line="440" w:lineRule="exact"/>
        <w:ind w:firstLine="480" w:firstLineChars="200"/>
        <w:rPr>
          <w:rFonts w:hint="eastAsia" w:ascii="宋体" w:hAnsi="宋体" w:cs="宋体"/>
          <w:sz w:val="24"/>
        </w:rPr>
      </w:pPr>
      <w:r>
        <w:rPr>
          <w:rFonts w:hint="eastAsia" w:ascii="宋体" w:hAnsi="宋体" w:cs="宋体"/>
          <w:sz w:val="24"/>
        </w:rPr>
        <w:t>3、我公司未被税务部门列入重大税收违法案件当事人名单的信用中国官网截图（加盖</w:t>
      </w:r>
      <w:r>
        <w:rPr>
          <w:rFonts w:hint="eastAsia" w:ascii="宋体" w:hAnsi="宋体" w:cs="宋体"/>
          <w:bCs/>
          <w:sz w:val="24"/>
        </w:rPr>
        <w:t>响应单位</w:t>
      </w:r>
      <w:r>
        <w:rPr>
          <w:rFonts w:hint="eastAsia" w:ascii="宋体" w:hAnsi="宋体" w:cs="宋体"/>
          <w:sz w:val="24"/>
        </w:rPr>
        <w:t>公章）。</w:t>
      </w:r>
    </w:p>
    <w:p w14:paraId="756177EC">
      <w:pPr>
        <w:spacing w:line="440" w:lineRule="exact"/>
        <w:ind w:firstLine="422" w:firstLineChars="200"/>
        <w:rPr>
          <w:rFonts w:hint="eastAsia" w:ascii="宋体" w:hAnsi="宋体" w:cs="宋体"/>
          <w:b/>
          <w:kern w:val="0"/>
          <w:szCs w:val="32"/>
          <w:bdr w:val="single" w:color="auto" w:sz="4" w:space="0"/>
        </w:rPr>
      </w:pPr>
    </w:p>
    <w:p w14:paraId="3450845D">
      <w:pPr>
        <w:spacing w:line="440" w:lineRule="exact"/>
        <w:ind w:firstLine="422" w:firstLineChars="200"/>
        <w:rPr>
          <w:rFonts w:hint="eastAsia" w:ascii="宋体" w:hAnsi="宋体" w:cs="宋体"/>
          <w:b/>
          <w:kern w:val="0"/>
          <w:szCs w:val="32"/>
          <w:bdr w:val="single" w:color="auto" w:sz="4" w:space="0"/>
        </w:rPr>
      </w:pPr>
    </w:p>
    <w:p w14:paraId="0CF51798">
      <w:pPr>
        <w:spacing w:line="440" w:lineRule="exact"/>
        <w:ind w:firstLine="480" w:firstLineChars="200"/>
        <w:jc w:val="right"/>
        <w:rPr>
          <w:rFonts w:hint="eastAsia" w:ascii="宋体" w:hAnsi="宋体" w:cs="宋体"/>
          <w:sz w:val="24"/>
        </w:rPr>
      </w:pPr>
      <w:r>
        <w:rPr>
          <w:rFonts w:hint="eastAsia" w:ascii="宋体" w:hAnsi="宋体" w:cs="宋体"/>
          <w:sz w:val="24"/>
        </w:rPr>
        <w:t>响应单位：（盖单位章）</w:t>
      </w:r>
    </w:p>
    <w:p w14:paraId="3293EEDA">
      <w:pPr>
        <w:spacing w:line="440" w:lineRule="exact"/>
        <w:ind w:firstLine="480" w:firstLineChars="200"/>
        <w:jc w:val="right"/>
        <w:rPr>
          <w:rFonts w:hint="eastAsia" w:ascii="宋体" w:hAnsi="宋体" w:cs="宋体"/>
          <w:sz w:val="24"/>
          <w:u w:val="single"/>
        </w:rPr>
      </w:pPr>
      <w:r>
        <w:rPr>
          <w:rFonts w:hint="eastAsia" w:ascii="宋体" w:hAnsi="宋体" w:cs="宋体"/>
          <w:sz w:val="24"/>
        </w:rPr>
        <w:t>法定代表人或其委托代理人：（签字）</w:t>
      </w:r>
    </w:p>
    <w:p w14:paraId="5FCC9775">
      <w:pPr>
        <w:tabs>
          <w:tab w:val="left" w:pos="630"/>
        </w:tabs>
        <w:spacing w:line="360" w:lineRule="auto"/>
        <w:ind w:firstLine="426"/>
        <w:rPr>
          <w:rFonts w:hint="eastAsia" w:ascii="宋体" w:hAnsi="宋体" w:cs="宋体"/>
          <w:color w:val="000000"/>
          <w:sz w:val="24"/>
          <w:szCs w:val="24"/>
        </w:rPr>
        <w:sectPr>
          <w:pgSz w:w="11906" w:h="16838"/>
          <w:pgMar w:top="1440" w:right="1559" w:bottom="1440" w:left="1559" w:header="851" w:footer="992" w:gutter="0"/>
          <w:cols w:space="720" w:num="1"/>
          <w:docGrid w:type="lines" w:linePitch="312" w:charSpace="0"/>
        </w:sectPr>
      </w:pPr>
    </w:p>
    <w:bookmarkEnd w:id="4"/>
    <w:p w14:paraId="7C4DDEC9">
      <w:pPr>
        <w:spacing w:before="156" w:beforeLines="50" w:after="156" w:afterLines="50" w:line="360" w:lineRule="auto"/>
        <w:ind w:firstLine="236" w:firstLineChars="98"/>
        <w:jc w:val="left"/>
        <w:rPr>
          <w:rFonts w:hint="eastAsia" w:ascii="宋体" w:hAnsi="宋体" w:cs="宋体"/>
          <w:b/>
          <w:color w:val="000000"/>
          <w:sz w:val="24"/>
          <w:szCs w:val="28"/>
        </w:rPr>
      </w:pPr>
      <w:r>
        <w:rPr>
          <w:rFonts w:hint="eastAsia" w:ascii="宋体" w:hAnsi="宋体" w:cs="宋体"/>
          <w:b/>
          <w:color w:val="000000"/>
          <w:sz w:val="24"/>
          <w:szCs w:val="28"/>
        </w:rPr>
        <w:t>附件三</w:t>
      </w:r>
    </w:p>
    <w:p w14:paraId="4882A54D">
      <w:pPr>
        <w:spacing w:before="156" w:beforeLines="50" w:after="156" w:afterLines="50" w:line="360" w:lineRule="auto"/>
        <w:ind w:firstLine="236" w:firstLineChars="98"/>
        <w:jc w:val="center"/>
        <w:rPr>
          <w:rFonts w:hint="eastAsia" w:ascii="宋体" w:hAnsi="宋体" w:cs="宋体"/>
          <w:b/>
          <w:color w:val="000000"/>
          <w:sz w:val="24"/>
          <w:szCs w:val="28"/>
        </w:rPr>
      </w:pPr>
      <w:r>
        <w:rPr>
          <w:rFonts w:hint="eastAsia" w:ascii="宋体" w:hAnsi="宋体" w:cs="宋体"/>
          <w:b/>
          <w:color w:val="000000"/>
          <w:sz w:val="24"/>
          <w:szCs w:val="28"/>
        </w:rPr>
        <w:t>其他文件</w:t>
      </w:r>
    </w:p>
    <w:p w14:paraId="007C792D">
      <w:pPr>
        <w:spacing w:before="156" w:beforeLines="50" w:after="156" w:afterLines="50" w:line="360" w:lineRule="auto"/>
        <w:ind w:firstLine="235" w:firstLineChars="98"/>
        <w:jc w:val="center"/>
        <w:rPr>
          <w:rFonts w:hint="eastAsia" w:ascii="宋体" w:hAnsi="宋体" w:cs="宋体"/>
          <w:color w:val="000000"/>
          <w:sz w:val="24"/>
          <w:szCs w:val="28"/>
        </w:rPr>
      </w:pPr>
    </w:p>
    <w:p w14:paraId="7A6EDB4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根据项目情况提供如下文件：</w:t>
      </w:r>
    </w:p>
    <w:p w14:paraId="62F95D5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1、售后服务措施及承诺</w:t>
      </w:r>
    </w:p>
    <w:p w14:paraId="756B0E1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2、供应商认为需要提供的资料。</w:t>
      </w:r>
    </w:p>
    <w:p w14:paraId="535C608D">
      <w:pPr>
        <w:spacing w:line="360" w:lineRule="auto"/>
        <w:rPr>
          <w:rFonts w:hint="eastAsia" w:ascii="宋体" w:hAnsi="宋体" w:cs="宋体"/>
          <w:color w:val="000000"/>
          <w:sz w:val="24"/>
          <w:szCs w:val="24"/>
        </w:rPr>
      </w:pPr>
    </w:p>
    <w:p w14:paraId="40657167">
      <w:pPr>
        <w:rPr>
          <w:rFonts w:hint="eastAsia" w:ascii="宋体" w:hAnsi="宋体" w:cs="宋体"/>
          <w:color w:val="000000"/>
        </w:rPr>
      </w:pPr>
    </w:p>
    <w:p w14:paraId="63D7F534"/>
    <w:p w14:paraId="2779C2F1"/>
    <w:p w14:paraId="25288C88">
      <w:bookmarkStart w:id="5" w:name="_GoBack"/>
      <w:bookmarkEnd w:id="5"/>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67675"/>
    <w:rsid w:val="14F6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sz w:val="28"/>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0"/>
    <w:pPr>
      <w:ind w:firstLine="420" w:firstLineChars="200"/>
    </w:pPr>
    <w:rPr>
      <w:rFonts w:ascii="Calibri" w:hAnsi="Calibri"/>
      <w:szCs w:val="22"/>
    </w:rPr>
  </w:style>
  <w:style w:type="character" w:customStyle="1" w:styleId="9">
    <w:name w:val="font161"/>
    <w:uiPriority w:val="0"/>
    <w:rPr>
      <w:rFonts w:hint="eastAsia" w:ascii="宋体" w:hAnsi="宋体" w:eastAsia="宋体" w:cs="宋体"/>
      <w:color w:val="000000"/>
      <w:sz w:val="20"/>
      <w:szCs w:val="20"/>
      <w:u w:val="single"/>
    </w:rPr>
  </w:style>
  <w:style w:type="character" w:customStyle="1" w:styleId="10">
    <w:name w:val="font17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2026-02-03T04:53:00Z</dcterms:created>
  <dc:creator>.</dc:creator>
  <cp:lastModifiedBy>.</cp:lastModifiedBy>
  <dcterms:modified xsi:type="dcterms:W3CDTF">2026-02-03T04:54:36Z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C723F96A6BF34CC39D04BD27B9A3031D_11</vt:lpwstr>
  </property>
  <property fmtid="{D5CDD505-2E9C-101B-9397-08002B2CF9AE}" pid="4" name="KSOTemplateDocerSaveRecord">
    <vt:lpwstr>eyJoZGlkIjoiMzEwNTM5NzYwMDRjMzkwZTVkZjY2ODkwMGIxNGU0OTUiLCJ1c2VySWQiOiI5MTAwMzE1NzkifQ==</vt:lpwstr>
  </property>
</Properties>
</file>