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cs="方正公文小标宋" w:eastAsiaTheme="minorEastAsia"/>
          <w:b/>
          <w:bCs/>
          <w:sz w:val="56"/>
          <w:szCs w:val="56"/>
          <w:highlight w:val="none"/>
        </w:rPr>
      </w:pPr>
      <w:bookmarkStart w:id="0" w:name="_GoBack"/>
      <w:bookmarkEnd w:id="0"/>
      <w:r>
        <w:rPr>
          <w:rFonts w:hint="eastAsia" w:cs="方正公文小标宋" w:eastAsiaTheme="minorEastAsia"/>
          <w:b/>
          <w:bCs/>
          <w:sz w:val="56"/>
          <w:szCs w:val="56"/>
          <w:highlight w:val="none"/>
        </w:rPr>
        <w:t>皖南医学院第二附属医院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eastAsia="zh-CN"/>
        </w:rPr>
        <w:t>口腔内窥镜</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四次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2026-002-ygb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口腔内窥镜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皖南医学院第二附属医院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03</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rPr>
        <w:t>皖南医学院第二附属医院</w:t>
      </w:r>
      <w:r>
        <w:rPr>
          <w:rFonts w:hint="eastAsia"/>
          <w:b/>
          <w:bCs/>
          <w:sz w:val="32"/>
          <w:szCs w:val="32"/>
          <w:highlight w:val="none"/>
          <w:lang w:val="en-US" w:eastAsia="zh-CN"/>
        </w:rPr>
        <w:t>口腔内窥镜询比价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四次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口腔内窥镜</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03</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17</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口腔内窥镜</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台</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4000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4000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4A12829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64E41627">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03</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17</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57E438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212C92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地址：安徽省芜湖市康复路10号皖南医学院第二附属医院11号楼1楼医学工程采购部</w:t>
      </w:r>
    </w:p>
    <w:p w14:paraId="2ADB2DD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val="0"/>
          <w:bCs w:val="0"/>
          <w:sz w:val="30"/>
          <w:szCs w:val="30"/>
          <w:u w:val="none"/>
        </w:rPr>
      </w:pPr>
      <w:r>
        <w:rPr>
          <w:rFonts w:hint="eastAsia" w:ascii="宋体" w:hAnsi="宋体" w:eastAsia="宋体" w:cs="宋体"/>
          <w:b w:val="0"/>
          <w:bCs w:val="0"/>
          <w:sz w:val="30"/>
          <w:szCs w:val="30"/>
          <w:u w:val="none"/>
          <w:lang w:val="en-US" w:eastAsia="zh-CN"/>
        </w:rPr>
        <w:t>口腔内窥镜技术参数要求</w:t>
      </w:r>
    </w:p>
    <w:p w14:paraId="413B57B5">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w:t>
      </w:r>
      <w:r>
        <w:rPr>
          <w:rFonts w:hint="eastAsia" w:ascii="宋体" w:hAnsi="宋体" w:eastAsia="宋体" w:cs="宋体"/>
          <w:b w:val="0"/>
          <w:bCs w:val="0"/>
          <w:sz w:val="30"/>
          <w:szCs w:val="30"/>
          <w:u w:val="none"/>
          <w:lang w:val="en-US" w:eastAsia="en-US"/>
        </w:rPr>
        <w:t>产品结构组成：显示屏、摄像手柄及电源等</w:t>
      </w:r>
      <w:r>
        <w:rPr>
          <w:rFonts w:hint="eastAsia" w:ascii="宋体" w:hAnsi="宋体" w:eastAsia="宋体" w:cs="宋体"/>
          <w:b w:val="0"/>
          <w:bCs w:val="0"/>
          <w:sz w:val="30"/>
          <w:szCs w:val="30"/>
          <w:u w:val="none"/>
          <w:lang w:val="en-US" w:eastAsia="zh-CN"/>
        </w:rPr>
        <w:t>；</w:t>
      </w:r>
    </w:p>
    <w:p w14:paraId="2294A717">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w:t>
      </w:r>
      <w:r>
        <w:rPr>
          <w:rFonts w:hint="eastAsia" w:ascii="宋体" w:hAnsi="宋体" w:eastAsia="宋体" w:cs="宋体"/>
          <w:b w:val="0"/>
          <w:bCs w:val="0"/>
          <w:sz w:val="30"/>
          <w:szCs w:val="30"/>
          <w:u w:val="none"/>
          <w:lang w:val="en-US" w:eastAsia="en-US"/>
        </w:rPr>
        <w:t>图    像：≥1800万像素，自动对焦5mm-50mm</w:t>
      </w:r>
      <w:r>
        <w:rPr>
          <w:rFonts w:hint="eastAsia" w:ascii="宋体" w:hAnsi="宋体" w:eastAsia="宋体" w:cs="宋体"/>
          <w:b w:val="0"/>
          <w:bCs w:val="0"/>
          <w:sz w:val="30"/>
          <w:szCs w:val="30"/>
          <w:u w:val="none"/>
          <w:lang w:val="en-US" w:eastAsia="zh-CN"/>
        </w:rPr>
        <w:t>；</w:t>
      </w:r>
    </w:p>
    <w:p w14:paraId="7504CC8E">
      <w:pPr>
        <w:jc w:val="left"/>
        <w:rPr>
          <w:rFonts w:hint="eastAsia" w:ascii="宋体" w:hAnsi="宋体" w:eastAsia="宋体" w:cs="宋体"/>
          <w:b w:val="0"/>
          <w:bCs w:val="0"/>
          <w:sz w:val="30"/>
          <w:szCs w:val="30"/>
          <w:u w:val="none"/>
          <w:lang w:val="en-US" w:eastAsia="en-US"/>
        </w:rPr>
      </w:pPr>
      <w:r>
        <w:rPr>
          <w:rFonts w:hint="eastAsia" w:ascii="宋体" w:hAnsi="宋体" w:eastAsia="宋体" w:cs="宋体"/>
          <w:b w:val="0"/>
          <w:bCs w:val="0"/>
          <w:sz w:val="30"/>
          <w:szCs w:val="30"/>
          <w:u w:val="none"/>
          <w:lang w:val="en-US" w:eastAsia="zh-CN"/>
        </w:rPr>
        <w:t>3、</w:t>
      </w:r>
      <w:r>
        <w:rPr>
          <w:rFonts w:hint="eastAsia" w:ascii="宋体" w:hAnsi="宋体" w:eastAsia="宋体" w:cs="宋体"/>
          <w:b w:val="0"/>
          <w:bCs w:val="0"/>
          <w:sz w:val="30"/>
          <w:szCs w:val="30"/>
          <w:u w:val="none"/>
          <w:lang w:val="en-US" w:eastAsia="en-US"/>
        </w:rPr>
        <w:t>分辨率：≥1920*1080</w:t>
      </w:r>
      <w:r>
        <w:rPr>
          <w:rFonts w:hint="eastAsia" w:ascii="宋体" w:hAnsi="宋体" w:eastAsia="宋体" w:cs="宋体"/>
          <w:b w:val="0"/>
          <w:bCs w:val="0"/>
          <w:sz w:val="30"/>
          <w:szCs w:val="30"/>
          <w:u w:val="none"/>
          <w:lang w:val="en-US" w:eastAsia="zh-CN"/>
        </w:rPr>
        <w:t>；</w:t>
      </w:r>
      <w:r>
        <w:rPr>
          <w:rFonts w:hint="eastAsia" w:ascii="宋体" w:hAnsi="宋体" w:eastAsia="宋体" w:cs="宋体"/>
          <w:b w:val="0"/>
          <w:bCs w:val="0"/>
          <w:sz w:val="30"/>
          <w:szCs w:val="30"/>
          <w:u w:val="none"/>
          <w:lang w:val="en-US" w:eastAsia="en-US"/>
        </w:rPr>
        <w:t xml:space="preserve">          </w:t>
      </w:r>
    </w:p>
    <w:p w14:paraId="39F3AFF8">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w:t>
      </w:r>
      <w:r>
        <w:rPr>
          <w:rFonts w:hint="eastAsia" w:ascii="宋体" w:hAnsi="宋体" w:eastAsia="宋体" w:cs="宋体"/>
          <w:b w:val="0"/>
          <w:bCs w:val="0"/>
          <w:sz w:val="30"/>
          <w:szCs w:val="30"/>
          <w:u w:val="none"/>
          <w:lang w:val="en-US" w:eastAsia="en-US"/>
        </w:rPr>
        <w:t>电    源：DC12V   50HZ</w:t>
      </w:r>
      <w:r>
        <w:rPr>
          <w:rFonts w:hint="eastAsia" w:ascii="宋体" w:hAnsi="宋体" w:eastAsia="宋体" w:cs="宋体"/>
          <w:b w:val="0"/>
          <w:bCs w:val="0"/>
          <w:sz w:val="30"/>
          <w:szCs w:val="30"/>
          <w:u w:val="none"/>
          <w:lang w:val="en-US" w:eastAsia="zh-CN"/>
        </w:rPr>
        <w:t>；</w:t>
      </w:r>
    </w:p>
    <w:p w14:paraId="559EF838">
      <w:pPr>
        <w:jc w:val="left"/>
        <w:rPr>
          <w:rFonts w:hint="eastAsia" w:ascii="宋体" w:hAnsi="宋体" w:eastAsia="宋体" w:cs="宋体"/>
          <w:b w:val="0"/>
          <w:bCs w:val="0"/>
          <w:sz w:val="30"/>
          <w:szCs w:val="30"/>
          <w:u w:val="none"/>
          <w:lang w:val="en-US" w:eastAsia="en-US"/>
        </w:rPr>
      </w:pPr>
      <w:r>
        <w:rPr>
          <w:rFonts w:hint="eastAsia" w:ascii="宋体" w:hAnsi="宋体" w:eastAsia="宋体" w:cs="宋体"/>
          <w:b w:val="0"/>
          <w:bCs w:val="0"/>
          <w:sz w:val="30"/>
          <w:szCs w:val="30"/>
          <w:u w:val="none"/>
          <w:lang w:val="en-US" w:eastAsia="zh-CN"/>
        </w:rPr>
        <w:t>5、</w:t>
      </w:r>
      <w:r>
        <w:rPr>
          <w:rFonts w:hint="eastAsia" w:ascii="宋体" w:hAnsi="宋体" w:eastAsia="宋体" w:cs="宋体"/>
          <w:b w:val="0"/>
          <w:bCs w:val="0"/>
          <w:sz w:val="30"/>
          <w:szCs w:val="30"/>
          <w:u w:val="none"/>
          <w:lang w:val="en-US" w:eastAsia="en-US"/>
        </w:rPr>
        <w:t>显示器：≥22英寸高清显示</w:t>
      </w:r>
      <w:r>
        <w:rPr>
          <w:rFonts w:hint="eastAsia" w:ascii="宋体" w:hAnsi="宋体" w:eastAsia="宋体" w:cs="宋体"/>
          <w:b w:val="0"/>
          <w:bCs w:val="0"/>
          <w:sz w:val="30"/>
          <w:szCs w:val="30"/>
          <w:u w:val="none"/>
          <w:lang w:val="en-US" w:eastAsia="zh-CN"/>
        </w:rPr>
        <w:t>；</w:t>
      </w:r>
      <w:r>
        <w:rPr>
          <w:rFonts w:hint="eastAsia" w:ascii="宋体" w:hAnsi="宋体" w:eastAsia="宋体" w:cs="宋体"/>
          <w:b w:val="0"/>
          <w:bCs w:val="0"/>
          <w:sz w:val="30"/>
          <w:szCs w:val="30"/>
          <w:u w:val="none"/>
          <w:lang w:val="en-US" w:eastAsia="en-US"/>
        </w:rPr>
        <w:t xml:space="preserve">     </w:t>
      </w:r>
    </w:p>
    <w:p w14:paraId="1962175E">
      <w:pPr>
        <w:jc w:val="left"/>
        <w:rPr>
          <w:rFonts w:hint="eastAsia" w:ascii="宋体" w:hAnsi="宋体" w:eastAsia="宋体" w:cs="宋体"/>
          <w:b w:val="0"/>
          <w:bCs w:val="0"/>
          <w:sz w:val="30"/>
          <w:szCs w:val="30"/>
          <w:u w:val="none"/>
          <w:lang w:val="en-US" w:eastAsia="en-US"/>
        </w:rPr>
      </w:pPr>
      <w:r>
        <w:rPr>
          <w:rFonts w:hint="eastAsia" w:ascii="宋体" w:hAnsi="宋体" w:eastAsia="宋体" w:cs="宋体"/>
          <w:b w:val="0"/>
          <w:bCs w:val="0"/>
          <w:sz w:val="30"/>
          <w:szCs w:val="30"/>
          <w:u w:val="none"/>
          <w:lang w:val="en-US" w:eastAsia="zh-CN"/>
        </w:rPr>
        <w:t>6、</w:t>
      </w:r>
      <w:r>
        <w:rPr>
          <w:rFonts w:hint="eastAsia" w:ascii="宋体" w:hAnsi="宋体" w:eastAsia="宋体" w:cs="宋体"/>
          <w:b w:val="0"/>
          <w:bCs w:val="0"/>
          <w:sz w:val="30"/>
          <w:szCs w:val="30"/>
          <w:u w:val="none"/>
          <w:lang w:val="en-US" w:eastAsia="en-US"/>
        </w:rPr>
        <w:t xml:space="preserve">图片存储格式：JPG 格式 </w:t>
      </w:r>
      <w:r>
        <w:rPr>
          <w:rFonts w:hint="eastAsia" w:ascii="宋体" w:hAnsi="宋体" w:eastAsia="宋体" w:cs="宋体"/>
          <w:b w:val="0"/>
          <w:bCs w:val="0"/>
          <w:sz w:val="30"/>
          <w:szCs w:val="30"/>
          <w:u w:val="none"/>
          <w:lang w:val="en-US" w:eastAsia="zh-CN"/>
        </w:rPr>
        <w:t>；</w:t>
      </w:r>
      <w:r>
        <w:rPr>
          <w:rFonts w:hint="eastAsia" w:ascii="宋体" w:hAnsi="宋体" w:eastAsia="宋体" w:cs="宋体"/>
          <w:b w:val="0"/>
          <w:bCs w:val="0"/>
          <w:sz w:val="30"/>
          <w:szCs w:val="30"/>
          <w:u w:val="none"/>
          <w:lang w:val="en-US" w:eastAsia="en-US"/>
        </w:rPr>
        <w:t xml:space="preserve">    </w:t>
      </w:r>
    </w:p>
    <w:p w14:paraId="59D29E8E">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7、</w:t>
      </w:r>
      <w:r>
        <w:rPr>
          <w:rFonts w:hint="eastAsia" w:ascii="宋体" w:hAnsi="宋体" w:eastAsia="宋体" w:cs="宋体"/>
          <w:b w:val="0"/>
          <w:bCs w:val="0"/>
          <w:sz w:val="30"/>
          <w:szCs w:val="30"/>
          <w:u w:val="none"/>
          <w:lang w:val="en-US" w:eastAsia="en-US"/>
        </w:rPr>
        <w:t>使用期限：≥五年</w:t>
      </w:r>
      <w:r>
        <w:rPr>
          <w:rFonts w:hint="eastAsia" w:ascii="宋体" w:hAnsi="宋体" w:eastAsia="宋体" w:cs="宋体"/>
          <w:b w:val="0"/>
          <w:bCs w:val="0"/>
          <w:sz w:val="30"/>
          <w:szCs w:val="30"/>
          <w:u w:val="none"/>
          <w:lang w:val="en-US" w:eastAsia="zh-CN"/>
        </w:rPr>
        <w:t>；</w:t>
      </w:r>
    </w:p>
    <w:p w14:paraId="215B662D">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8、生产日期为合同签订日前半年内产品；</w:t>
      </w:r>
    </w:p>
    <w:p w14:paraId="2A3BF462">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9、质保期不少于3年。                                                                                                      </w:t>
      </w:r>
    </w:p>
    <w:p w14:paraId="327C1D9B">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*10、与医院现有牙科综合治疗机（佛山科翔、K-508A）配套使用。</w:t>
      </w:r>
    </w:p>
    <w:p w14:paraId="27924BAC">
      <w:pPr>
        <w:spacing w:line="360" w:lineRule="auto"/>
        <w:jc w:val="left"/>
        <w:rPr>
          <w:rFonts w:hint="eastAsia" w:ascii="宋体" w:hAnsi="宋体" w:eastAsia="宋体" w:cs="宋体"/>
          <w:b w:val="0"/>
          <w:bCs w:val="0"/>
          <w:sz w:val="30"/>
          <w:szCs w:val="30"/>
          <w:u w:val="none"/>
          <w:lang w:val="en-US" w:eastAsia="zh-CN"/>
        </w:rPr>
      </w:pP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pacing w:line="360" w:lineRule="auto"/>
        <w:ind w:firstLine="576"/>
        <w:rPr>
          <w:rFonts w:hint="eastAsia" w:ascii="仿宋_GB2312" w:eastAsia="仿宋_GB2312"/>
          <w:kern w:val="0"/>
          <w:sz w:val="24"/>
          <w:highlight w:val="none"/>
        </w:rPr>
      </w:pPr>
      <w:r>
        <w:rPr>
          <w:rFonts w:hint="eastAsia" w:ascii="仿宋_GB2312" w:eastAsia="仿宋_GB2312"/>
          <w:kern w:val="0"/>
          <w:sz w:val="24"/>
          <w:highlight w:val="none"/>
        </w:rPr>
        <w:t>备注：1、报价以人民币为结算单位。</w:t>
      </w:r>
    </w:p>
    <w:p w14:paraId="71041B33">
      <w:pPr>
        <w:widowControl/>
        <w:numPr>
          <w:ilvl w:val="0"/>
          <w:numId w:val="1"/>
        </w:numPr>
        <w:spacing w:line="360" w:lineRule="auto"/>
        <w:ind w:left="1296" w:leftChars="0" w:firstLine="0" w:firstLineChars="0"/>
        <w:rPr>
          <w:rFonts w:hint="eastAsia" w:ascii="仿宋_GB2312" w:eastAsia="仿宋_GB2312"/>
          <w:kern w:val="0"/>
          <w:sz w:val="24"/>
          <w:highlight w:val="none"/>
          <w:lang w:eastAsia="zh-CN"/>
        </w:rPr>
      </w:pPr>
      <w:r>
        <w:rPr>
          <w:rFonts w:hint="eastAsia" w:ascii="仿宋_GB2312" w:eastAsia="仿宋_GB2312"/>
          <w:kern w:val="0"/>
          <w:sz w:val="24"/>
          <w:highlight w:val="none"/>
        </w:rPr>
        <w:t>此表在不改变格式内容时，可自行制作</w:t>
      </w:r>
      <w:r>
        <w:rPr>
          <w:rFonts w:hint="eastAsia" w:ascii="仿宋_GB2312" w:eastAsia="仿宋_GB2312"/>
          <w:kern w:val="0"/>
          <w:sz w:val="24"/>
          <w:highlight w:val="none"/>
          <w:lang w:eastAsia="zh-CN"/>
        </w:rPr>
        <w:t>。</w:t>
      </w:r>
    </w:p>
    <w:p w14:paraId="1C85883D">
      <w:pPr>
        <w:widowControl w:val="0"/>
        <w:adjustRightInd/>
        <w:snapToGrid/>
        <w:spacing w:after="0" w:line="240" w:lineRule="auto"/>
        <w:jc w:val="both"/>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62986A45">
      <w:pPr>
        <w:widowControl/>
        <w:snapToGrid w:val="0"/>
        <w:spacing w:line="420" w:lineRule="atLeast"/>
        <w:ind w:firstLine="480"/>
        <w:jc w:val="right"/>
        <w:rPr>
          <w:rFonts w:hint="eastAsia" w:ascii="仿宋_GB2312" w:eastAsia="仿宋_GB2312"/>
          <w:kern w:val="0"/>
          <w:sz w:val="24"/>
          <w:highlight w:val="none"/>
        </w:rPr>
      </w:pPr>
    </w:p>
    <w:p w14:paraId="48B45AEC">
      <w:pPr>
        <w:widowControl/>
        <w:snapToGrid w:val="0"/>
        <w:spacing w:line="420" w:lineRule="atLeast"/>
        <w:ind w:firstLine="480"/>
        <w:jc w:val="right"/>
        <w:rPr>
          <w:rFonts w:hint="eastAsia" w:ascii="仿宋_GB2312" w:eastAsia="仿宋_GB2312"/>
          <w:kern w:val="0"/>
          <w:sz w:val="24"/>
          <w:highlight w:val="none"/>
        </w:rPr>
      </w:pPr>
    </w:p>
    <w:p w14:paraId="18540FC3">
      <w:pPr>
        <w:widowControl/>
        <w:snapToGrid w:val="0"/>
        <w:spacing w:line="420" w:lineRule="atLeast"/>
        <w:ind w:firstLine="480"/>
        <w:jc w:val="right"/>
        <w:rPr>
          <w:rFonts w:hint="eastAsia" w:ascii="仿宋_GB2312" w:eastAsia="仿宋_GB2312"/>
          <w:kern w:val="0"/>
          <w:sz w:val="24"/>
          <w:highlight w:val="none"/>
        </w:rPr>
      </w:pPr>
    </w:p>
    <w:p w14:paraId="3DD1F7CA">
      <w:pPr>
        <w:widowControl/>
        <w:snapToGrid w:val="0"/>
        <w:spacing w:line="420" w:lineRule="atLeast"/>
        <w:ind w:firstLine="480"/>
        <w:jc w:val="right"/>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3DD35DE6">
      <w:pPr>
        <w:widowControl/>
        <w:spacing w:line="420" w:lineRule="atLeast"/>
        <w:rPr>
          <w:rFonts w:hint="eastAsia" w:ascii="仿宋_GB2312" w:hAnsi="宋体" w:eastAsia="仿宋_GB2312"/>
          <w:b/>
          <w:bCs/>
          <w:spacing w:val="-2"/>
          <w:kern w:val="0"/>
          <w:sz w:val="30"/>
          <w:szCs w:val="30"/>
          <w:highlight w:val="none"/>
        </w:rPr>
      </w:pPr>
      <w:r>
        <w:rPr>
          <w:rFonts w:hint="eastAsia" w:ascii="仿宋_GB2312" w:hAnsi="宋体" w:eastAsia="仿宋_GB2312"/>
          <w:kern w:val="0"/>
          <w:sz w:val="24"/>
          <w:highlight w:val="none"/>
        </w:rPr>
        <w:t>★注：</w:t>
      </w:r>
      <w:r>
        <w:rPr>
          <w:rFonts w:hint="eastAsia" w:ascii="仿宋_GB2312" w:hAnsi="宋体" w:eastAsia="仿宋_GB2312"/>
          <w:spacing w:val="20"/>
          <w:kern w:val="0"/>
          <w:sz w:val="24"/>
          <w:highlight w:val="none"/>
        </w:rPr>
        <w:t>消耗品、维修零配件价格不附者一律作废标处理</w:t>
      </w:r>
    </w:p>
    <w:p w14:paraId="1F2B3EBE">
      <w:pPr>
        <w:widowControl/>
        <w:spacing w:line="360" w:lineRule="auto"/>
        <w:rPr>
          <w:rFonts w:hint="eastAsia" w:ascii="仿宋_GB2312" w:hAnsi="宋体" w:eastAsia="仿宋_GB2312"/>
          <w:b/>
          <w:bCs/>
          <w:spacing w:val="-2"/>
          <w:kern w:val="0"/>
          <w:sz w:val="30"/>
          <w:szCs w:val="30"/>
          <w:highlight w:val="none"/>
        </w:rPr>
      </w:pPr>
    </w:p>
    <w:p w14:paraId="2E134A17">
      <w:pPr>
        <w:widowControl/>
        <w:spacing w:line="360" w:lineRule="auto"/>
        <w:rPr>
          <w:rFonts w:hint="eastAsia" w:hAnsi="宋体"/>
          <w:b/>
          <w:bCs/>
          <w:spacing w:val="-2"/>
          <w:kern w:val="0"/>
          <w:sz w:val="30"/>
          <w:szCs w:val="30"/>
          <w:highlight w:val="none"/>
        </w:rPr>
      </w:pP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rPr>
      </w:pPr>
      <w:r>
        <w:rPr>
          <w:rFonts w:hint="eastAsia" w:ascii="Arial" w:hAnsi="Arial" w:eastAsia="仿宋_GB2312"/>
          <w:b/>
          <w:sz w:val="32"/>
          <w:highlight w:val="none"/>
        </w:rPr>
        <w:t>致：皖南医学院第二附属医院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2"/>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abstractNum w:abstractNumId="1">
    <w:nsid w:val="64D5BE9B"/>
    <w:multiLevelType w:val="singleLevel"/>
    <w:tmpl w:val="64D5BE9B"/>
    <w:lvl w:ilvl="0" w:tentative="0">
      <w:start w:val="2"/>
      <w:numFmt w:val="decimal"/>
      <w:suff w:val="nothing"/>
      <w:lvlText w:val="%1、"/>
      <w:lvlJc w:val="left"/>
      <w:pPr>
        <w:ind w:left="1296"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62B5023"/>
    <w:rsid w:val="078E3EB1"/>
    <w:rsid w:val="08361DB8"/>
    <w:rsid w:val="0DB538B7"/>
    <w:rsid w:val="0E130625"/>
    <w:rsid w:val="0E2020E5"/>
    <w:rsid w:val="0EB633FE"/>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92A09D7"/>
    <w:rsid w:val="19F46D03"/>
    <w:rsid w:val="1AC9218A"/>
    <w:rsid w:val="1C38055F"/>
    <w:rsid w:val="1CE74A86"/>
    <w:rsid w:val="1D2243D9"/>
    <w:rsid w:val="1DC97CA8"/>
    <w:rsid w:val="1E1D1B25"/>
    <w:rsid w:val="1E7B5678"/>
    <w:rsid w:val="200911BA"/>
    <w:rsid w:val="204D2FC3"/>
    <w:rsid w:val="208E058A"/>
    <w:rsid w:val="22484062"/>
    <w:rsid w:val="224C0741"/>
    <w:rsid w:val="22AE1985"/>
    <w:rsid w:val="2355222C"/>
    <w:rsid w:val="23AD221C"/>
    <w:rsid w:val="23AD4563"/>
    <w:rsid w:val="23B02001"/>
    <w:rsid w:val="24C63093"/>
    <w:rsid w:val="2518252B"/>
    <w:rsid w:val="25E6682C"/>
    <w:rsid w:val="2632677E"/>
    <w:rsid w:val="28673930"/>
    <w:rsid w:val="2AA7517C"/>
    <w:rsid w:val="2D3C7A28"/>
    <w:rsid w:val="2DFB05B4"/>
    <w:rsid w:val="2EF92C16"/>
    <w:rsid w:val="2F976203"/>
    <w:rsid w:val="31842A9F"/>
    <w:rsid w:val="31E942A5"/>
    <w:rsid w:val="32540B7C"/>
    <w:rsid w:val="34CD07B4"/>
    <w:rsid w:val="3527623D"/>
    <w:rsid w:val="35EB2F7E"/>
    <w:rsid w:val="35F10B31"/>
    <w:rsid w:val="35F550E0"/>
    <w:rsid w:val="35FE6A2C"/>
    <w:rsid w:val="3793729C"/>
    <w:rsid w:val="37C1635F"/>
    <w:rsid w:val="37FF6B67"/>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8767FF6"/>
    <w:rsid w:val="58C066F9"/>
    <w:rsid w:val="5AB81506"/>
    <w:rsid w:val="5B397681"/>
    <w:rsid w:val="5D1C4A15"/>
    <w:rsid w:val="5D9C443E"/>
    <w:rsid w:val="5E6840D3"/>
    <w:rsid w:val="5EDF06C0"/>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2568</Words>
  <Characters>2848</Characters>
  <Lines>2</Lines>
  <Paragraphs>1</Paragraphs>
  <TotalTime>1</TotalTime>
  <ScaleCrop>false</ScaleCrop>
  <LinksUpToDate>false</LinksUpToDate>
  <CharactersWithSpaces>4359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2019-02-14T07:27:00Z</cp:lastPrinted>
  <dcterms:modified xsi:type="dcterms:W3CDTF">2026-03-12T01:12:55Z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2984409BD0A54331B1481E3F586619C4_13</vt:lpwstr>
  </property>
  <property fmtid="{D5CDD505-2E9C-101B-9397-08002B2CF9AE}" pid="4" name="KSOTemplateDocerSaveRecord">
    <vt:lpwstr>eyJoZGlkIjoiMzQ2YWZiM2FlNDYxYzM0ODNjOWYyMDg1ZWI0YzkzY2MiLCJ1c2VySWQiOiI0MzY2NDYyMTIifQ==</vt:lpwstr>
  </property>
</Properties>
</file>