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hint="eastAsia" w:cs="方正公文小标宋" w:eastAsiaTheme="minorEastAsia"/>
          <w:b/>
          <w:bCs/>
          <w:sz w:val="56"/>
          <w:szCs w:val="56"/>
          <w:highlight w:val="none"/>
          <w:lang w:eastAsia="zh-CN"/>
        </w:rPr>
      </w:pPr>
      <w:r>
        <w:rPr>
          <w:rFonts w:hint="eastAsia" w:cs="方正公文小标宋" w:eastAsiaTheme="minorEastAsia"/>
          <w:b/>
          <w:bCs/>
          <w:sz w:val="56"/>
          <w:szCs w:val="56"/>
          <w:highlight w:val="none"/>
          <w:lang w:eastAsia="zh-CN"/>
        </w:rPr>
        <w:t>皖南医科大学第二附属医院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显微持针钳等器械</w:t>
      </w:r>
      <w:r>
        <w:rPr>
          <w:rFonts w:hint="eastAsia" w:eastAsiaTheme="minorEastAsia"/>
          <w:b/>
          <w:bCs/>
          <w:sz w:val="56"/>
          <w:szCs w:val="56"/>
          <w:highlight w:val="none"/>
        </w:rPr>
        <w:t>项目</w:t>
      </w:r>
      <w:r>
        <w:rPr>
          <w:rFonts w:hint="eastAsia" w:eastAsiaTheme="minorEastAsia"/>
          <w:b/>
          <w:bCs/>
          <w:sz w:val="56"/>
          <w:szCs w:val="56"/>
          <w:highlight w:val="none"/>
          <w:lang w:eastAsia="zh-CN"/>
        </w:rPr>
        <w:t>（</w:t>
      </w:r>
      <w:r>
        <w:rPr>
          <w:rFonts w:hint="eastAsia" w:eastAsiaTheme="minorEastAsia"/>
          <w:b/>
          <w:bCs/>
          <w:sz w:val="56"/>
          <w:szCs w:val="56"/>
          <w:highlight w:val="none"/>
          <w:lang w:val="en-US" w:eastAsia="zh-CN"/>
        </w:rPr>
        <w:t>四次</w:t>
      </w:r>
      <w:r>
        <w:rPr>
          <w:rFonts w:hint="eastAsia" w:eastAsiaTheme="minorEastAsia"/>
          <w:b/>
          <w:bCs/>
          <w:sz w:val="56"/>
          <w:szCs w:val="56"/>
          <w:highlight w:val="none"/>
          <w:lang w:eastAsia="zh-CN"/>
        </w:rPr>
        <w:t>）</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2026-008-ygb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显微持针钳等器械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06</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响应文件格式</w:t>
      </w:r>
      <w:bookmarkStart w:id="0" w:name="_GoBack"/>
      <w:bookmarkEnd w:id="0"/>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32"/>
          <w:szCs w:val="32"/>
          <w:highlight w:val="none"/>
          <w:lang w:eastAsia="zh-CN"/>
        </w:rPr>
      </w:pPr>
      <w:r>
        <w:rPr>
          <w:rFonts w:hint="eastAsia"/>
          <w:b/>
          <w:bCs/>
          <w:sz w:val="32"/>
          <w:szCs w:val="32"/>
          <w:highlight w:val="none"/>
          <w:lang w:eastAsia="zh-CN"/>
        </w:rPr>
        <w:t>皖南医科大学第二附属医院</w:t>
      </w:r>
      <w:r>
        <w:rPr>
          <w:rFonts w:hint="eastAsia"/>
          <w:b/>
          <w:bCs/>
          <w:sz w:val="32"/>
          <w:szCs w:val="32"/>
          <w:highlight w:val="none"/>
          <w:lang w:val="en-US" w:eastAsia="zh-CN"/>
        </w:rPr>
        <w:t>显微持针钳等器械询比价</w:t>
      </w:r>
      <w:r>
        <w:rPr>
          <w:rFonts w:hint="eastAsia"/>
          <w:b/>
          <w:bCs/>
          <w:sz w:val="32"/>
          <w:szCs w:val="32"/>
          <w:highlight w:val="none"/>
        </w:rPr>
        <w:t>公告</w:t>
      </w:r>
      <w:r>
        <w:rPr>
          <w:rFonts w:hint="eastAsia"/>
          <w:b/>
          <w:bCs/>
          <w:sz w:val="32"/>
          <w:szCs w:val="32"/>
          <w:highlight w:val="none"/>
          <w:lang w:eastAsia="zh-CN"/>
        </w:rPr>
        <w:t>（</w:t>
      </w:r>
      <w:r>
        <w:rPr>
          <w:rFonts w:hint="eastAsia"/>
          <w:b/>
          <w:bCs/>
          <w:sz w:val="32"/>
          <w:szCs w:val="32"/>
          <w:highlight w:val="none"/>
          <w:lang w:val="en-US" w:eastAsia="zh-CN"/>
        </w:rPr>
        <w:t>四次</w:t>
      </w:r>
      <w:r>
        <w:rPr>
          <w:rFonts w:hint="eastAsia"/>
          <w:b/>
          <w:bCs/>
          <w:sz w:val="32"/>
          <w:szCs w:val="32"/>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显微持针钳等器械</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06</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05</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722"/>
        <w:gridCol w:w="1568"/>
        <w:gridCol w:w="982"/>
        <w:gridCol w:w="1568"/>
        <w:gridCol w:w="1419"/>
        <w:gridCol w:w="1442"/>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422"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905"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824"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516"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824"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746"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758"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22"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905" w:type="pct"/>
            <w:vAlign w:val="center"/>
          </w:tcPr>
          <w:p w14:paraId="6D0E50F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显微持针钳</w:t>
            </w:r>
          </w:p>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等器械</w:t>
            </w:r>
          </w:p>
        </w:tc>
        <w:tc>
          <w:tcPr>
            <w:tcW w:w="824"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516"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套</w:t>
            </w:r>
          </w:p>
        </w:tc>
        <w:tc>
          <w:tcPr>
            <w:tcW w:w="824"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746"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7600</w:t>
            </w:r>
          </w:p>
        </w:tc>
        <w:tc>
          <w:tcPr>
            <w:tcW w:w="758"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06</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05</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54D7B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宋体" w:hAnsi="宋体"/>
          <w:b/>
          <w:sz w:val="44"/>
          <w:szCs w:val="44"/>
          <w:highlight w:val="none"/>
          <w:lang w:val="en-US"/>
        </w:rPr>
        <w:sectPr>
          <w:pgSz w:w="11906" w:h="16838"/>
          <w:pgMar w:top="1134" w:right="1304" w:bottom="1134" w:left="1304" w:header="851" w:footer="992" w:gutter="0"/>
          <w:pgNumType w:fmt="decimal"/>
          <w:cols w:space="720" w:num="1"/>
          <w:docGrid w:linePitch="312" w:charSpace="0"/>
        </w:sect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0"/>
        <w:gridCol w:w="760"/>
        <w:gridCol w:w="1271"/>
        <w:gridCol w:w="654"/>
        <w:gridCol w:w="6389"/>
      </w:tblGrid>
      <w:tr w14:paraId="7294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000" w:type="pct"/>
            <w:gridSpan w:val="5"/>
            <w:tcBorders>
              <w:top w:val="nil"/>
              <w:left w:val="nil"/>
              <w:bottom w:val="nil"/>
              <w:right w:val="nil"/>
            </w:tcBorders>
            <w:shd w:val="clear" w:color="auto" w:fill="auto"/>
            <w:vAlign w:val="center"/>
          </w:tcPr>
          <w:p w14:paraId="27632DF2">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显微持针钳等器械技术参数要求</w:t>
            </w:r>
          </w:p>
        </w:tc>
      </w:tr>
      <w:tr w14:paraId="05A1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19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E9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1DE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E4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00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技术参数要求</w:t>
            </w:r>
          </w:p>
        </w:tc>
      </w:tr>
      <w:tr w14:paraId="5031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6C69">
            <w:pPr>
              <w:keepNext w:val="0"/>
              <w:keepLines w:val="0"/>
              <w:widowControl/>
              <w:suppressLineNumbers w:val="0"/>
              <w:jc w:val="center"/>
              <w:textAlignment w:val="center"/>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5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显微持针钳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9D2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Style w:val="12"/>
                <w:rFonts w:eastAsia="宋体"/>
                <w:lang w:val="en-US" w:eastAsia="zh-CN" w:bidi="ar"/>
              </w:rPr>
              <w:t>160×0.4</w:t>
            </w:r>
            <w:r>
              <w:rPr>
                <w:rStyle w:val="13"/>
                <w:lang w:val="en-US" w:eastAsia="zh-CN" w:bidi="ar"/>
              </w:rPr>
              <w:t>，自锁，直型</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3F2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6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1.总长160mm，直头，头宽0.4mm，带自锁。                                                                                                                                                                                                                                                                                                              2.与人体接触部位材料采用医用不锈钢0Cr17Ni4Cu4Nb材料制成，产品应经热处理，硬度28-40HRC。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6B2D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00B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7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显微持针钳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44C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160×0.4，自锁，弯型</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173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9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1.总长160mm，弯头，头宽0.4mm，带自锁。                                                                                                                                                                                                                                                                                                              2.与人体接触部位材料采用医用不锈钢0Cr17Ni4Cu4Nb材料制成，产品应经热处理，硬度28-40HRC。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4EB8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72B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0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显微镊</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3E6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160×0.15，直型，圆柄</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9BD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9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1.总长160mm，直头，头宽0.15mm。                                                                                                                                                                                                                                                                                                              2.与人体接触部位材料采用医用不锈钢0Cr17Ni4Cu4Nb材料制成，产品应经热处理，硬度28-40HRC。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61BE6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036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9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显微镊</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5CB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160×0.15，弯型，圆柄</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95F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3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1.总长160mm，弯头，头宽0.15mm。                                                                                                                                                                                                                                                                                                              2.与人体接触部位材料采用医用不锈钢0Cr17Ni4Cu4Nb材料制成，产品应经热处理，硬度28-40HRC。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2B86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280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A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显微组织剪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3D0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160，直型，带齿，簧式，圆柄</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7A0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88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1.总长160mm，弯型，刃长11mm，头尖宽度0.2mm，带齿，簧式圆柄。                                                                                                                                                                                                                                                                                                              2.与人体接触部位材料采用医用不锈钢20Cr13材料制成，产品应经热处理，硬度40-48HRC。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3868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D45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F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显微组织剪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8A5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160，弯型，带齿，簧式，圆柄</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7FB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6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1.总长160mm，弯型，刃长11mm，头尖宽度0.2mm，带齿，簧式圆柄。                                                                                                                                                                                                                                                                                                              2.与人体接触部位材料采用医用不锈钢20Cr13材料制成，产品应经热处理，硬度40-48HRC。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667B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137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F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A25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125，弯蚊，全齿</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6DD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D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1.总长125mm，弯型，蚊式，弯头高度6mm，全齿，头宽1.8mm，头厚1.6mm。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2.与患者接触部分采用医用不锈钢20Cr13制造，应经热处理，硬度为40-48HRC。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3.器械外表面电镀，不得有锋棱、毛刺及明显的碰伤和划痕，其表面粗糙度不大于0.4μmm。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4.应有良好的耐腐蚀性能：产品按YY/T 0149–2006《不锈钢医用器械耐腐蚀性能试验方法》规定的“5 沸水试验法”进行试验时，外表面应达到“b级”。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5.产品适用高温高压、低温等离子、环氧乙烷灭菌。</w:t>
            </w:r>
          </w:p>
        </w:tc>
      </w:tr>
      <w:tr w14:paraId="38B8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2D2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8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乳突牵开器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F09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130×18，活动式3×4钩，活节带齿，头弯11°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DF5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4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1.长度130mm，活动式3×4钩，活节带齿，头弯11°，钩深18mm，左右钩交叉闭合。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2.与人体接触部位材料采用医用不锈钢20Cr13制造，应经热处理，其硬度为40-48HRC。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3.器械外表面亚光，不得有锋棱、毛刺及明显的碰伤和划痕，其表面粗糙度不大于0.8μmm。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4.应有良好的耐腐蚀性能：产品按YY/T 0149–2006《不锈钢医用器械耐腐蚀性能试验方法》规定的“5 沸水试验法”进行试验时，外表面应达到“b级”。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5.产品适用高温高压、低温等离子、环氧乙烷灭菌。</w:t>
            </w:r>
          </w:p>
        </w:tc>
      </w:tr>
      <w:tr w14:paraId="708D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C28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E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显微止血夹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4D9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35，直，斜齿，静脉，弹簧式</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0EE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D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1.总长35mm，直，斜齿，静脉，弹簧式。                                                                                                                                                                                                                                                                                                              2.与人体接触部位材料采用医用不锈钢20Cr13制造，应经热处理，其硬度为40-48HRC。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3D0D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0B8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8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显微止血夹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D2D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35，直，斜齿，动脉，弹簧式</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CDD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8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1.总长35mm，直，斜齿，动脉，弹簧式。                                                                                                                                                                                                                                                                                                              2.与人体接触部位材料采用医用不锈钢20Cr13制造，应经热处理，其硬度为40-48HRC。                                                                                                                                                                                                                                                                                                              3.产品金属表面刷光处理，不得有锋棱、毛刺、裂纹及明显的碰伤和划伤，其表面粗糙度不大于0.4umm。                                                                                                                                                                                                                                                                                                              4.产品应有良好的耐腐蚀性能：产品按《YY/T 0149 - 2006不锈钢医用器械耐腐蚀性能试验方法》规定的“5 沸水试验法”进行试验时，外表面不低于“b级”的要求。。                                                                                                                                                                                                                                                                                                              5.产品适用高温高压、低温等离子、环氧乙烷灭菌。</w:t>
            </w:r>
          </w:p>
        </w:tc>
      </w:tr>
      <w:tr w14:paraId="6062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0B4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1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B51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200×13，静脉</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1B2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A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1.长200mm，头宽13mm，单头。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2.与患者接触部分采用医用不锈钢20Cr13制造，应经热处理，硬度为40-48HRC。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3.器械外表面电镀，不得有锋棱、毛刺及明显的碰伤和划痕，其表面粗糙度不大于0.4μmm。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4.应有良好的耐腐蚀性能：产品按YY/T 0149–2006《不锈钢医用器械耐腐蚀性能试验方法》规定的“5 沸水试验法”进行试验时，外表面应达到“b级”。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5.产品适用高温高压、低温等离子、环氧乙烷灭菌。</w:t>
            </w:r>
          </w:p>
        </w:tc>
      </w:tr>
      <w:tr w14:paraId="5F7B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1B7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B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胆道探条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5D0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BDF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1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1.长度300mm，头宽4mm，杆部柔性。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2.与患者接触部分采用医用不锈钢12Cr18Ni9制造。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3.器械外表面刷光，不得有锋棱、毛刺及明显的碰伤和划痕，其表面粗糙度不大于0.8μmm。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4.应有良好的耐腐蚀性能：产品按YY/T 0149–2006《不锈钢医用器械耐腐蚀性能试验方法》规定的“5 沸水试验法”进行试验时，外表面应达到“b级”。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5.产品适用高温高压、低温等离子、环氧乙烷灭菌。</w:t>
            </w:r>
          </w:p>
        </w:tc>
      </w:tr>
      <w:tr w14:paraId="1742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86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预算总价7600元，质保期不少于3年。</w:t>
            </w:r>
          </w:p>
        </w:tc>
      </w:tr>
    </w:tbl>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D5FEA3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B2521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E14713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A8B6A4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17FD98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069A5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备注：1、报价以人民币为结算单位。</w:t>
      </w:r>
    </w:p>
    <w:p w14:paraId="71041B33">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46E11359">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C85883D">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3DD1F7CA">
      <w:pPr>
        <w:widowControl/>
        <w:snapToGrid w:val="0"/>
        <w:spacing w:line="420" w:lineRule="atLeast"/>
        <w:jc w:val="both"/>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72E02F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w:t>
      </w:r>
    </w:p>
    <w:p w14:paraId="7F110B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1、报价以人民币为结算单位。</w:t>
      </w:r>
    </w:p>
    <w:p w14:paraId="00EE8EBE">
      <w:pPr>
        <w:widowControl/>
        <w:snapToGrid w:val="0"/>
        <w:jc w:val="both"/>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6B809D7A">
      <w:pPr>
        <w:widowControl/>
        <w:spacing w:line="420" w:lineRule="atLeas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0F4B86C">
      <w:pPr>
        <w:widowControl/>
        <w:spacing w:line="420" w:lineRule="atLeast"/>
        <w:rPr>
          <w:rFonts w:hint="eastAsia" w:ascii="仿宋_GB2312" w:hAnsi="宋体" w:eastAsia="仿宋_GB2312"/>
          <w:b/>
          <w:bCs/>
          <w:spacing w:val="-2"/>
          <w:kern w:val="0"/>
          <w:sz w:val="30"/>
          <w:szCs w:val="30"/>
          <w:highlight w:val="none"/>
          <w:lang w:eastAsia="zh-CN"/>
        </w:rPr>
      </w:pPr>
      <w:r>
        <w:rPr>
          <w:rFonts w:hint="eastAsia" w:ascii="仿宋_GB2312" w:hAnsi="宋体" w:eastAsia="仿宋_GB2312"/>
          <w:kern w:val="0"/>
          <w:sz w:val="24"/>
          <w:highlight w:val="none"/>
          <w:lang w:val="en-US" w:eastAsia="zh-CN"/>
        </w:rPr>
        <w:t>4、</w:t>
      </w:r>
      <w:r>
        <w:rPr>
          <w:rFonts w:hint="eastAsia" w:ascii="仿宋_GB2312" w:hAnsi="宋体" w:eastAsia="仿宋_GB2312"/>
          <w:spacing w:val="20"/>
          <w:kern w:val="0"/>
          <w:sz w:val="24"/>
          <w:highlight w:val="none"/>
        </w:rPr>
        <w:t>消耗品、维修零配件价格不附者一律作废标处理</w:t>
      </w:r>
      <w:r>
        <w:rPr>
          <w:rFonts w:hint="eastAsia" w:ascii="仿宋_GB2312" w:hAnsi="宋体" w:eastAsia="仿宋_GB2312"/>
          <w:spacing w:val="20"/>
          <w:kern w:val="0"/>
          <w:sz w:val="24"/>
          <w:highlight w:val="none"/>
          <w:lang w:eastAsia="zh-CN"/>
        </w:rPr>
        <w:t>。</w:t>
      </w: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lang w:eastAsia="zh-CN"/>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1"/>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D57F1D"/>
    <w:rsid w:val="062B5023"/>
    <w:rsid w:val="078E3EB1"/>
    <w:rsid w:val="08361DB8"/>
    <w:rsid w:val="0BD82F4F"/>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1ECC4086"/>
    <w:rsid w:val="200911BA"/>
    <w:rsid w:val="204D2FC3"/>
    <w:rsid w:val="208E058A"/>
    <w:rsid w:val="21AF727A"/>
    <w:rsid w:val="22484062"/>
    <w:rsid w:val="224C0741"/>
    <w:rsid w:val="22AE1985"/>
    <w:rsid w:val="2355222C"/>
    <w:rsid w:val="23AD221C"/>
    <w:rsid w:val="23AD4563"/>
    <w:rsid w:val="23B02001"/>
    <w:rsid w:val="24C63093"/>
    <w:rsid w:val="2518252B"/>
    <w:rsid w:val="25E6682C"/>
    <w:rsid w:val="2632677E"/>
    <w:rsid w:val="281D69FA"/>
    <w:rsid w:val="28673930"/>
    <w:rsid w:val="2AA7517C"/>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937C6"/>
    <w:rsid w:val="3C93310F"/>
    <w:rsid w:val="3CDD608F"/>
    <w:rsid w:val="3DA551F5"/>
    <w:rsid w:val="3E441505"/>
    <w:rsid w:val="3FA257ED"/>
    <w:rsid w:val="41447E1B"/>
    <w:rsid w:val="41EA01AC"/>
    <w:rsid w:val="41F40B9B"/>
    <w:rsid w:val="44A31B08"/>
    <w:rsid w:val="44CC5B49"/>
    <w:rsid w:val="45683572"/>
    <w:rsid w:val="45DE3A61"/>
    <w:rsid w:val="464C6A5E"/>
    <w:rsid w:val="467C0DB9"/>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AB81506"/>
    <w:rsid w:val="5B397681"/>
    <w:rsid w:val="5D9C443E"/>
    <w:rsid w:val="5E6840D3"/>
    <w:rsid w:val="5EDF06C0"/>
    <w:rsid w:val="600A02F9"/>
    <w:rsid w:val="60FA24B5"/>
    <w:rsid w:val="61E62A9D"/>
    <w:rsid w:val="638A787D"/>
    <w:rsid w:val="63CF3B51"/>
    <w:rsid w:val="64235966"/>
    <w:rsid w:val="64AD3334"/>
    <w:rsid w:val="661261C7"/>
    <w:rsid w:val="66355EE0"/>
    <w:rsid w:val="673006F3"/>
    <w:rsid w:val="692B4959"/>
    <w:rsid w:val="69A974E1"/>
    <w:rsid w:val="6A53510E"/>
    <w:rsid w:val="6A8811EA"/>
    <w:rsid w:val="6B4F1B6F"/>
    <w:rsid w:val="6B85744F"/>
    <w:rsid w:val="6BA12AC2"/>
    <w:rsid w:val="6BCC6A2A"/>
    <w:rsid w:val="6C303E5F"/>
    <w:rsid w:val="6C5A0E4B"/>
    <w:rsid w:val="6E2D433E"/>
    <w:rsid w:val="6E4140AB"/>
    <w:rsid w:val="6E5E3EF1"/>
    <w:rsid w:val="6F2D0910"/>
    <w:rsid w:val="6F655601"/>
    <w:rsid w:val="70507068"/>
    <w:rsid w:val="70F829D5"/>
    <w:rsid w:val="72077256"/>
    <w:rsid w:val="733558E3"/>
    <w:rsid w:val="73906233"/>
    <w:rsid w:val="739F15D5"/>
    <w:rsid w:val="74344D37"/>
    <w:rsid w:val="75A75FFD"/>
    <w:rsid w:val="76510A8F"/>
    <w:rsid w:val="77321183"/>
    <w:rsid w:val="78060892"/>
    <w:rsid w:val="79990213"/>
    <w:rsid w:val="7AF45BE1"/>
    <w:rsid w:val="7B0820A5"/>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1"/>
    <w:autoRedefine/>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autoRedefine/>
    <w:semiHidden/>
    <w:qFormat/>
    <w:uiPriority w:val="99"/>
    <w:rPr>
      <w:rFonts w:ascii="Tahoma" w:hAnsi="Tahoma"/>
      <w:sz w:val="18"/>
      <w:szCs w:val="18"/>
    </w:rPr>
  </w:style>
  <w:style w:type="character" w:customStyle="1" w:styleId="11">
    <w:name w:val="页脚 Char"/>
    <w:basedOn w:val="9"/>
    <w:link w:val="4"/>
    <w:autoRedefine/>
    <w:semiHidden/>
    <w:qFormat/>
    <w:uiPriority w:val="99"/>
    <w:rPr>
      <w:rFonts w:ascii="Tahoma" w:hAnsi="Tahoma"/>
      <w:sz w:val="18"/>
      <w:szCs w:val="18"/>
    </w:rPr>
  </w:style>
  <w:style w:type="character" w:customStyle="1" w:styleId="12">
    <w:name w:val="font01"/>
    <w:basedOn w:val="9"/>
    <w:uiPriority w:val="0"/>
    <w:rPr>
      <w:rFonts w:hint="default" w:ascii="Calibri" w:hAnsi="Calibri" w:cs="Calibri"/>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1609</Words>
  <Characters>1851</Characters>
  <Lines>2</Lines>
  <Paragraphs>1</Paragraphs>
  <TotalTime>47</TotalTime>
  <ScaleCrop>false</ScaleCrop>
  <LinksUpToDate>false</LinksUpToDate>
  <CharactersWithSpaces>2032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如也^</cp:lastModifiedBy>
  <cp:lastPrinted>2019-02-14T07:27:00Z</cp:lastPrinted>
  <dcterms:modified xsi:type="dcterms:W3CDTF">2026-06-02T08:29:56Z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2A3A951BC5E24AB2B88D4FDAD2768DBD_13</vt:lpwstr>
  </property>
  <property fmtid="{D5CDD505-2E9C-101B-9397-08002B2CF9AE}" pid="4" name="KSOTemplateDocerSaveRecord">
    <vt:lpwstr>eyJoZGlkIjoiNTUwY2NlMGZlNTVjYTE1NDJkMWFlNTI5ZjkzZTVhNDMiLCJ1c2VySWQiOiIzOTM5OTM1MTEifQ==</vt:lpwstr>
  </property>
</Properties>
</file>