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F97A9">
      <w:pPr>
        <w:snapToGrid w:val="0"/>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投  标  函</w:t>
      </w:r>
    </w:p>
    <w:p w14:paraId="11FD9FC3">
      <w:pPr>
        <w:adjustRightInd w:val="0"/>
        <w:snapToGrid w:val="0"/>
        <w:spacing w:before="48" w:beforeLines="20" w:after="48" w:afterLines="20"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安徽安天利信工程管理股份有限公司</w:t>
      </w:r>
    </w:p>
    <w:p w14:paraId="711A567B">
      <w:pPr>
        <w:snapToGrid w:val="0"/>
        <w:spacing w:line="300" w:lineRule="auto"/>
        <w:ind w:firstLine="480" w:firstLineChars="200"/>
        <w:rPr>
          <w:rFonts w:hint="eastAsia" w:ascii="宋体" w:hAnsi="宋体" w:eastAsia="宋体" w:cs="宋体"/>
          <w:b/>
          <w:sz w:val="24"/>
          <w:szCs w:val="24"/>
          <w:u w:val="single"/>
          <w:lang w:val="en-US" w:eastAsia="zh-CN"/>
        </w:rPr>
      </w:pPr>
      <w:r>
        <w:rPr>
          <w:rFonts w:hint="eastAsia" w:ascii="宋体" w:hAnsi="宋体" w:eastAsia="宋体" w:cs="宋体"/>
          <w:sz w:val="24"/>
          <w:szCs w:val="24"/>
        </w:rPr>
        <w:t>1、根据你方招标的</w:t>
      </w:r>
      <w:r>
        <w:rPr>
          <w:rFonts w:hint="eastAsia" w:ascii="宋体" w:hAnsi="宋体" w:eastAsia="宋体" w:cs="宋体"/>
          <w:sz w:val="24"/>
          <w:szCs w:val="24"/>
          <w:u w:val="single"/>
          <w:lang w:val="en-US" w:eastAsia="zh-CN"/>
        </w:rPr>
        <w:t>芜湖数据中心三期</w:t>
      </w:r>
      <w:r>
        <w:rPr>
          <w:rFonts w:hint="eastAsia" w:ascii="宋体" w:hAnsi="宋体" w:eastAsia="宋体" w:cs="宋体"/>
          <w:sz w:val="24"/>
          <w:szCs w:val="24"/>
        </w:rPr>
        <w:t>招标</w:t>
      </w:r>
      <w:r>
        <w:rPr>
          <w:rFonts w:hint="eastAsia" w:ascii="宋体" w:hAnsi="宋体" w:cs="宋体"/>
          <w:sz w:val="24"/>
          <w:szCs w:val="24"/>
          <w:lang w:val="en-US" w:eastAsia="zh-CN"/>
        </w:rPr>
        <w:t>要求</w:t>
      </w:r>
      <w:r>
        <w:rPr>
          <w:rFonts w:hint="eastAsia" w:ascii="宋体" w:hAnsi="宋体" w:eastAsia="宋体" w:cs="宋体"/>
          <w:sz w:val="24"/>
          <w:szCs w:val="24"/>
        </w:rPr>
        <w:t>，遵照《中华人民共和国民法典》等有关规定，经考察和研究上述招标文件的投标须知、合同条款及其他有关文件后，我方投标报价为人民币</w:t>
      </w:r>
      <w:r>
        <w:rPr>
          <w:rFonts w:hint="eastAsia" w:ascii="宋体" w:hAnsi="宋体" w:eastAsia="宋体" w:cs="宋体"/>
          <w:b/>
          <w:bCs/>
          <w:sz w:val="24"/>
          <w:szCs w:val="24"/>
          <w:lang w:val="en-US" w:eastAsia="zh-CN"/>
        </w:rPr>
        <w:t>含税</w:t>
      </w:r>
      <w:r>
        <w:rPr>
          <w:rFonts w:hint="eastAsia" w:ascii="宋体" w:hAnsi="宋体" w:cs="宋体"/>
          <w:b/>
          <w:bCs/>
          <w:sz w:val="24"/>
          <w:szCs w:val="24"/>
          <w:lang w:val="en-US" w:eastAsia="zh-CN"/>
        </w:rPr>
        <w:t>价</w:t>
      </w:r>
      <w:r>
        <w:rPr>
          <w:rFonts w:hint="eastAsia" w:ascii="宋体" w:hAnsi="宋体" w:eastAsia="宋体" w:cs="宋体"/>
          <w:sz w:val="24"/>
          <w:szCs w:val="24"/>
        </w:rPr>
        <w:t>：</w:t>
      </w:r>
      <w:r>
        <w:rPr>
          <w:rFonts w:hint="eastAsia" w:ascii="宋体" w:hAnsi="宋体" w:eastAsia="宋体" w:cs="宋体"/>
          <w:b/>
          <w:sz w:val="24"/>
          <w:szCs w:val="24"/>
        </w:rPr>
        <w:t>大写</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；小写：¥</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w:t>
      </w:r>
      <w:r>
        <w:rPr>
          <w:rFonts w:hint="eastAsia" w:ascii="宋体" w:hAnsi="宋体" w:eastAsia="宋体" w:cs="宋体"/>
          <w:b/>
          <w:bCs/>
          <w:sz w:val="24"/>
          <w:szCs w:val="24"/>
          <w:lang w:val="en-US" w:eastAsia="zh-CN"/>
        </w:rPr>
        <w:t>不含税价：</w:t>
      </w:r>
      <w:r>
        <w:rPr>
          <w:rFonts w:hint="eastAsia" w:ascii="宋体" w:hAnsi="宋体" w:eastAsia="宋体" w:cs="宋体"/>
          <w:b/>
          <w:sz w:val="24"/>
          <w:szCs w:val="24"/>
        </w:rPr>
        <w:t>大写</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；小写：¥</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w:t>
      </w:r>
      <w:r>
        <w:rPr>
          <w:rFonts w:hint="eastAsia" w:ascii="宋体" w:hAnsi="宋体" w:cs="宋体"/>
          <w:b/>
          <w:bCs/>
          <w:sz w:val="24"/>
          <w:szCs w:val="24"/>
          <w:lang w:val="en-US" w:eastAsia="zh-CN"/>
        </w:rPr>
        <w:t>开具</w:t>
      </w:r>
      <w:r>
        <w:rPr>
          <w:rFonts w:hint="eastAsia" w:ascii="宋体" w:hAnsi="宋体" w:cs="宋体"/>
          <w:b/>
          <w:bCs/>
          <w:sz w:val="24"/>
          <w:szCs w:val="24"/>
          <w:u w:val="single"/>
          <w:lang w:val="en-US" w:eastAsia="zh-CN"/>
        </w:rPr>
        <w:t xml:space="preserve">        </w:t>
      </w:r>
      <w:r>
        <w:rPr>
          <w:rFonts w:hint="eastAsia" w:ascii="宋体" w:hAnsi="宋体" w:cs="宋体"/>
          <w:b/>
          <w:bCs/>
          <w:sz w:val="24"/>
          <w:szCs w:val="24"/>
          <w:lang w:val="en-US" w:eastAsia="zh-CN"/>
        </w:rPr>
        <w:t>的增值税专用发票，</w:t>
      </w:r>
      <w:r>
        <w:rPr>
          <w:rFonts w:hint="eastAsia" w:ascii="宋体" w:hAnsi="宋体" w:eastAsia="宋体" w:cs="宋体"/>
          <w:sz w:val="24"/>
          <w:szCs w:val="24"/>
        </w:rPr>
        <w:t>按上述合同条款，承包上述项目。并按合同法履行自己的全部责任，完全响应招标文件要求的</w:t>
      </w:r>
      <w:r>
        <w:rPr>
          <w:rFonts w:hint="eastAsia" w:ascii="宋体" w:hAnsi="宋体" w:eastAsia="宋体" w:cs="宋体"/>
          <w:sz w:val="24"/>
          <w:szCs w:val="24"/>
          <w:lang w:val="en-US" w:eastAsia="zh-CN"/>
        </w:rPr>
        <w:t>设计周期及质量要求。</w:t>
      </w:r>
    </w:p>
    <w:p w14:paraId="140B08E8">
      <w:pPr>
        <w:spacing w:line="440" w:lineRule="exact"/>
        <w:ind w:firstLine="490"/>
        <w:rPr>
          <w:rFonts w:hint="eastAsia" w:ascii="宋体" w:hAnsi="宋体" w:eastAsia="宋体" w:cs="宋体"/>
          <w:sz w:val="24"/>
          <w:szCs w:val="24"/>
        </w:rPr>
      </w:pPr>
      <w:r>
        <w:rPr>
          <w:rFonts w:hint="eastAsia" w:ascii="宋体" w:hAnsi="宋体" w:eastAsia="宋体" w:cs="宋体"/>
          <w:sz w:val="24"/>
          <w:szCs w:val="24"/>
        </w:rPr>
        <w:t>2、我方已详细审核全部招标文件，包括修改文件（如有时）及有关附件。</w:t>
      </w:r>
    </w:p>
    <w:p w14:paraId="63EB78BC">
      <w:pPr>
        <w:spacing w:line="440" w:lineRule="exact"/>
        <w:ind w:firstLine="490"/>
        <w:rPr>
          <w:rFonts w:hint="eastAsia" w:ascii="宋体" w:hAnsi="宋体" w:eastAsia="宋体" w:cs="宋体"/>
          <w:sz w:val="24"/>
          <w:szCs w:val="24"/>
        </w:rPr>
      </w:pPr>
      <w:r>
        <w:rPr>
          <w:rFonts w:hint="eastAsia" w:ascii="宋体" w:hAnsi="宋体" w:eastAsia="宋体" w:cs="宋体"/>
          <w:sz w:val="24"/>
          <w:szCs w:val="24"/>
        </w:rPr>
        <w:t>3、我方同意所提交的投标文件在招标文件的投标须知中规定的投标有效期内有效，在此期间内如果中标，我方将受此约束。</w:t>
      </w:r>
    </w:p>
    <w:p w14:paraId="1D913D8E">
      <w:pPr>
        <w:spacing w:line="440" w:lineRule="exact"/>
        <w:ind w:firstLine="490"/>
        <w:rPr>
          <w:rFonts w:hint="eastAsia" w:ascii="宋体" w:hAnsi="宋体" w:eastAsia="宋体" w:cs="宋体"/>
          <w:sz w:val="24"/>
          <w:szCs w:val="24"/>
        </w:rPr>
      </w:pPr>
      <w:r>
        <w:rPr>
          <w:rFonts w:hint="eastAsia" w:ascii="宋体" w:hAnsi="宋体" w:eastAsia="宋体" w:cs="宋体"/>
          <w:sz w:val="24"/>
          <w:szCs w:val="24"/>
        </w:rPr>
        <w:t>4、除非另外达成协议并生效，你方的中标通知书和本投标文件将成为约束双方的合同文件的组成部分。</w:t>
      </w:r>
    </w:p>
    <w:p w14:paraId="6B02A247">
      <w:pPr>
        <w:spacing w:line="440" w:lineRule="exact"/>
        <w:rPr>
          <w:rFonts w:hint="eastAsia" w:ascii="宋体" w:hAnsi="宋体" w:eastAsia="宋体" w:cs="宋体"/>
          <w:sz w:val="24"/>
          <w:szCs w:val="24"/>
        </w:rPr>
      </w:pPr>
    </w:p>
    <w:p w14:paraId="3A46E71D">
      <w:pPr>
        <w:spacing w:line="440" w:lineRule="exact"/>
        <w:rPr>
          <w:rFonts w:hint="eastAsia" w:ascii="宋体" w:hAnsi="宋体" w:eastAsia="宋体" w:cs="宋体"/>
          <w:sz w:val="24"/>
          <w:szCs w:val="24"/>
        </w:rPr>
      </w:pPr>
    </w:p>
    <w:p w14:paraId="126AB78D">
      <w:pPr>
        <w:adjustRightInd w:val="0"/>
        <w:snapToGrid w:val="0"/>
        <w:spacing w:before="48" w:beforeLines="20" w:after="48" w:afterLines="20" w:line="360" w:lineRule="auto"/>
        <w:rPr>
          <w:rFonts w:hint="eastAsia" w:ascii="宋体" w:hAnsi="宋体" w:eastAsia="宋体" w:cs="宋体"/>
          <w:sz w:val="24"/>
          <w:szCs w:val="24"/>
          <w:u w:val="single"/>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（盖单位章）</w:t>
      </w:r>
    </w:p>
    <w:p w14:paraId="5C1A9D3D">
      <w:pPr>
        <w:adjustRightInd w:val="0"/>
        <w:snapToGrid w:val="0"/>
        <w:spacing w:before="48" w:beforeLines="20" w:after="48" w:afterLines="20" w:line="360" w:lineRule="auto"/>
        <w:rPr>
          <w:rFonts w:hint="eastAsia" w:ascii="宋体" w:hAnsi="宋体" w:eastAsia="宋体" w:cs="宋体"/>
          <w:sz w:val="24"/>
          <w:szCs w:val="24"/>
        </w:rPr>
      </w:pPr>
      <w:r>
        <w:rPr>
          <w:rFonts w:hint="eastAsia" w:ascii="宋体" w:hAnsi="宋体" w:eastAsia="宋体" w:cs="宋体"/>
          <w:sz w:val="24"/>
          <w:szCs w:val="24"/>
        </w:rPr>
        <w:t>单位地址：</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4D8EE2">
      <w:pPr>
        <w:adjustRightInd w:val="0"/>
        <w:snapToGrid w:val="0"/>
        <w:spacing w:before="48" w:beforeLines="20" w:after="48" w:afterLines="20" w:line="360" w:lineRule="auto"/>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（盖章或签字）  </w:t>
      </w:r>
    </w:p>
    <w:p w14:paraId="3F0FA6DC">
      <w:pPr>
        <w:adjustRightInd w:val="0"/>
        <w:snapToGrid w:val="0"/>
        <w:spacing w:before="48" w:beforeLines="20" w:after="48" w:afterLines="20"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电话：</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2F537E6">
      <w:pPr>
        <w:adjustRightInd w:val="0"/>
        <w:snapToGrid w:val="0"/>
        <w:spacing w:before="48" w:beforeLines="20" w:after="48" w:afterLines="20"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开户银行名称：</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14:paraId="1DB1E0B6">
      <w:pPr>
        <w:adjustRightInd w:val="0"/>
        <w:snapToGrid w:val="0"/>
        <w:spacing w:before="48" w:beforeLines="20" w:after="48" w:afterLines="20" w:line="360" w:lineRule="auto"/>
        <w:rPr>
          <w:rFonts w:hint="eastAsia" w:ascii="宋体" w:hAnsi="宋体" w:eastAsia="宋体" w:cs="宋体"/>
          <w:sz w:val="24"/>
          <w:szCs w:val="24"/>
        </w:rPr>
      </w:pPr>
      <w:r>
        <w:rPr>
          <w:rFonts w:hint="eastAsia" w:ascii="宋体" w:hAnsi="宋体" w:eastAsia="宋体" w:cs="宋体"/>
          <w:sz w:val="24"/>
          <w:szCs w:val="24"/>
        </w:rPr>
        <w:t>开户银行账号：</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14:paraId="530DE8E2">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           联系电话：</w:t>
      </w:r>
      <w:r>
        <w:rPr>
          <w:rFonts w:hint="eastAsia" w:ascii="宋体" w:hAnsi="宋体" w:cs="宋体"/>
          <w:sz w:val="24"/>
          <w:szCs w:val="24"/>
          <w:lang w:val="en-US" w:eastAsia="zh-CN"/>
        </w:rPr>
        <w:t xml:space="preserve"> </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授权代表人：           联系电话：</w:t>
      </w:r>
      <w:r>
        <w:rPr>
          <w:rFonts w:hint="eastAsia" w:ascii="宋体" w:hAnsi="宋体" w:eastAsia="宋体" w:cs="宋体"/>
          <w:sz w:val="24"/>
          <w:szCs w:val="24"/>
        </w:rPr>
        <w:t xml:space="preserve">             </w:t>
      </w:r>
    </w:p>
    <w:p w14:paraId="5622D80C">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0C3CFBD">
      <w:pPr>
        <w:snapToGrid w:val="0"/>
        <w:spacing w:line="360" w:lineRule="auto"/>
        <w:jc w:val="right"/>
        <w:rPr>
          <w:rFonts w:hint="eastAsia" w:ascii="宋体" w:hAnsi="宋体" w:eastAsia="宋体" w:cs="宋体"/>
          <w:sz w:val="24"/>
          <w:szCs w:val="24"/>
        </w:rPr>
      </w:pPr>
    </w:p>
    <w:p w14:paraId="13B00A8C">
      <w:pPr>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59E8B92B">
      <w:pPr>
        <w:jc w:val="right"/>
        <w:rPr>
          <w:rFonts w:hint="eastAsia" w:ascii="宋体" w:hAnsi="宋体" w:eastAsia="宋体" w:cs="宋体"/>
          <w:sz w:val="24"/>
          <w:szCs w:val="24"/>
        </w:rPr>
      </w:pPr>
    </w:p>
    <w:p w14:paraId="79928319">
      <w:pPr>
        <w:jc w:val="right"/>
        <w:rPr>
          <w:rFonts w:hint="eastAsia" w:ascii="宋体" w:hAnsi="宋体" w:eastAsia="宋体" w:cs="宋体"/>
          <w:sz w:val="24"/>
          <w:szCs w:val="24"/>
        </w:rPr>
      </w:pPr>
    </w:p>
    <w:p w14:paraId="261EE3A8">
      <w:pPr>
        <w:jc w:val="right"/>
        <w:rPr>
          <w:rFonts w:hint="eastAsia" w:ascii="宋体" w:hAnsi="宋体" w:eastAsia="宋体" w:cs="宋体"/>
          <w:sz w:val="24"/>
          <w:szCs w:val="24"/>
        </w:rPr>
      </w:pPr>
    </w:p>
    <w:p w14:paraId="262E4282">
      <w:pPr>
        <w:jc w:val="right"/>
        <w:rPr>
          <w:rFonts w:hint="eastAsia" w:ascii="宋体" w:hAnsi="宋体" w:eastAsia="宋体" w:cs="宋体"/>
          <w:sz w:val="24"/>
          <w:szCs w:val="24"/>
        </w:rPr>
      </w:pPr>
      <w:bookmarkStart w:id="0" w:name="_GoBack"/>
      <w:bookmarkEnd w:id="0"/>
    </w:p>
    <w:p w14:paraId="0F582084">
      <w:pPr>
        <w:jc w:val="right"/>
        <w:rPr>
          <w:rFonts w:hint="eastAsia" w:ascii="宋体" w:hAnsi="宋体" w:eastAsia="宋体" w:cs="宋体"/>
          <w:sz w:val="24"/>
          <w:szCs w:val="24"/>
        </w:rPr>
      </w:pPr>
    </w:p>
    <w:p w14:paraId="39959A31">
      <w:pPr>
        <w:jc w:val="both"/>
        <w:rPr>
          <w:rFonts w:hint="eastAsia" w:ascii="宋体" w:hAnsi="宋体" w:eastAsia="宋体" w:cs="宋体"/>
          <w:sz w:val="24"/>
          <w:szCs w:val="24"/>
        </w:rPr>
      </w:pPr>
    </w:p>
    <w:p w14:paraId="3BA049FC">
      <w:pPr>
        <w:spacing w:line="44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附件一、企业营业执照</w:t>
      </w:r>
    </w:p>
    <w:p w14:paraId="169CD312">
      <w:pPr>
        <w:jc w:val="both"/>
        <w:rPr>
          <w:rFonts w:hint="eastAsia" w:ascii="宋体" w:hAnsi="宋体" w:cs="宋体"/>
          <w:sz w:val="24"/>
          <w:szCs w:val="24"/>
          <w:lang w:val="en-US" w:eastAsia="zh-CN"/>
        </w:rPr>
      </w:pPr>
    </w:p>
    <w:p w14:paraId="31A4D1E2">
      <w:pPr>
        <w:jc w:val="both"/>
        <w:rPr>
          <w:rFonts w:hint="eastAsia" w:ascii="宋体" w:hAnsi="宋体" w:cs="宋体"/>
          <w:sz w:val="24"/>
          <w:szCs w:val="24"/>
          <w:lang w:val="en-US" w:eastAsia="zh-CN"/>
        </w:rPr>
      </w:pPr>
    </w:p>
    <w:p w14:paraId="238ADD90">
      <w:pPr>
        <w:jc w:val="both"/>
        <w:rPr>
          <w:rFonts w:hint="eastAsia" w:ascii="宋体" w:hAnsi="宋体" w:cs="宋体"/>
          <w:sz w:val="24"/>
          <w:szCs w:val="24"/>
          <w:lang w:val="en-US" w:eastAsia="zh-CN"/>
        </w:rPr>
      </w:pPr>
    </w:p>
    <w:p w14:paraId="4095610A">
      <w:pPr>
        <w:jc w:val="both"/>
        <w:rPr>
          <w:rFonts w:hint="eastAsia" w:ascii="宋体" w:hAnsi="宋体" w:cs="宋体"/>
          <w:sz w:val="24"/>
          <w:szCs w:val="24"/>
          <w:lang w:val="en-US" w:eastAsia="zh-CN"/>
        </w:rPr>
      </w:pPr>
    </w:p>
    <w:p w14:paraId="30496A89">
      <w:pPr>
        <w:jc w:val="both"/>
        <w:rPr>
          <w:rFonts w:hint="eastAsia" w:ascii="宋体" w:hAnsi="宋体" w:cs="宋体"/>
          <w:sz w:val="24"/>
          <w:szCs w:val="24"/>
          <w:lang w:val="en-US" w:eastAsia="zh-CN"/>
        </w:rPr>
      </w:pPr>
    </w:p>
    <w:p w14:paraId="5FCF59A1">
      <w:pPr>
        <w:jc w:val="both"/>
        <w:rPr>
          <w:rFonts w:hint="eastAsia" w:ascii="宋体" w:hAnsi="宋体" w:cs="宋体"/>
          <w:sz w:val="24"/>
          <w:szCs w:val="24"/>
          <w:lang w:val="en-US" w:eastAsia="zh-CN"/>
        </w:rPr>
      </w:pPr>
    </w:p>
    <w:p w14:paraId="26176888">
      <w:pPr>
        <w:jc w:val="both"/>
        <w:rPr>
          <w:rFonts w:hint="eastAsia" w:ascii="宋体" w:hAnsi="宋体" w:cs="宋体"/>
          <w:sz w:val="24"/>
          <w:szCs w:val="24"/>
          <w:lang w:val="en-US" w:eastAsia="zh-CN"/>
        </w:rPr>
      </w:pPr>
    </w:p>
    <w:p w14:paraId="5645F6D3">
      <w:pPr>
        <w:jc w:val="both"/>
        <w:rPr>
          <w:rFonts w:hint="eastAsia" w:ascii="宋体" w:hAnsi="宋体" w:cs="宋体"/>
          <w:sz w:val="24"/>
          <w:szCs w:val="24"/>
          <w:lang w:val="en-US" w:eastAsia="zh-CN"/>
        </w:rPr>
      </w:pPr>
    </w:p>
    <w:p w14:paraId="07ABCF85">
      <w:pPr>
        <w:jc w:val="both"/>
        <w:rPr>
          <w:rFonts w:hint="eastAsia" w:ascii="宋体" w:hAnsi="宋体" w:cs="宋体"/>
          <w:sz w:val="24"/>
          <w:szCs w:val="24"/>
          <w:lang w:val="en-US" w:eastAsia="zh-CN"/>
        </w:rPr>
      </w:pPr>
    </w:p>
    <w:p w14:paraId="3E471CF9">
      <w:pPr>
        <w:jc w:val="both"/>
        <w:rPr>
          <w:rFonts w:hint="eastAsia" w:ascii="宋体" w:hAnsi="宋体" w:cs="宋体"/>
          <w:sz w:val="24"/>
          <w:szCs w:val="24"/>
          <w:lang w:val="en-US" w:eastAsia="zh-CN"/>
        </w:rPr>
      </w:pPr>
    </w:p>
    <w:p w14:paraId="218AFDD0">
      <w:pPr>
        <w:jc w:val="both"/>
        <w:rPr>
          <w:rFonts w:hint="eastAsia" w:ascii="宋体" w:hAnsi="宋体" w:cs="宋体"/>
          <w:sz w:val="24"/>
          <w:szCs w:val="24"/>
          <w:lang w:val="en-US" w:eastAsia="zh-CN"/>
        </w:rPr>
      </w:pPr>
    </w:p>
    <w:p w14:paraId="74396628">
      <w:pPr>
        <w:jc w:val="both"/>
        <w:rPr>
          <w:rFonts w:hint="eastAsia" w:ascii="宋体" w:hAnsi="宋体" w:cs="宋体"/>
          <w:sz w:val="24"/>
          <w:szCs w:val="24"/>
          <w:lang w:val="en-US" w:eastAsia="zh-CN"/>
        </w:rPr>
      </w:pPr>
    </w:p>
    <w:p w14:paraId="1BEC932B">
      <w:pPr>
        <w:jc w:val="both"/>
        <w:rPr>
          <w:rFonts w:hint="eastAsia" w:ascii="宋体" w:hAnsi="宋体" w:cs="宋体"/>
          <w:sz w:val="24"/>
          <w:szCs w:val="24"/>
          <w:lang w:val="en-US" w:eastAsia="zh-CN"/>
        </w:rPr>
      </w:pPr>
    </w:p>
    <w:p w14:paraId="2F39E580">
      <w:pPr>
        <w:jc w:val="both"/>
        <w:rPr>
          <w:rFonts w:hint="eastAsia" w:ascii="宋体" w:hAnsi="宋体" w:cs="宋体"/>
          <w:sz w:val="24"/>
          <w:szCs w:val="24"/>
          <w:lang w:val="en-US" w:eastAsia="zh-CN"/>
        </w:rPr>
      </w:pPr>
    </w:p>
    <w:p w14:paraId="321D73C4">
      <w:pPr>
        <w:jc w:val="both"/>
        <w:rPr>
          <w:rFonts w:hint="eastAsia" w:ascii="宋体" w:hAnsi="宋体" w:cs="宋体"/>
          <w:sz w:val="24"/>
          <w:szCs w:val="24"/>
          <w:lang w:val="en-US" w:eastAsia="zh-CN"/>
        </w:rPr>
      </w:pPr>
    </w:p>
    <w:p w14:paraId="1FA2BA7D">
      <w:pPr>
        <w:jc w:val="both"/>
        <w:rPr>
          <w:rFonts w:hint="eastAsia" w:ascii="宋体" w:hAnsi="宋体" w:cs="宋体"/>
          <w:sz w:val="24"/>
          <w:szCs w:val="24"/>
          <w:lang w:val="en-US" w:eastAsia="zh-CN"/>
        </w:rPr>
      </w:pPr>
    </w:p>
    <w:p w14:paraId="77316D13">
      <w:pPr>
        <w:jc w:val="both"/>
        <w:rPr>
          <w:rFonts w:hint="eastAsia" w:ascii="宋体" w:hAnsi="宋体" w:cs="宋体"/>
          <w:sz w:val="24"/>
          <w:szCs w:val="24"/>
          <w:lang w:val="en-US" w:eastAsia="zh-CN"/>
        </w:rPr>
      </w:pPr>
    </w:p>
    <w:p w14:paraId="132B3576">
      <w:pPr>
        <w:jc w:val="both"/>
        <w:rPr>
          <w:rFonts w:hint="eastAsia" w:ascii="宋体" w:hAnsi="宋体" w:cs="宋体"/>
          <w:sz w:val="24"/>
          <w:szCs w:val="24"/>
          <w:lang w:val="en-US" w:eastAsia="zh-CN"/>
        </w:rPr>
      </w:pPr>
    </w:p>
    <w:p w14:paraId="42ADA11A">
      <w:pPr>
        <w:jc w:val="both"/>
        <w:rPr>
          <w:rFonts w:hint="eastAsia" w:ascii="宋体" w:hAnsi="宋体" w:cs="宋体"/>
          <w:sz w:val="24"/>
          <w:szCs w:val="24"/>
          <w:lang w:val="en-US" w:eastAsia="zh-CN"/>
        </w:rPr>
      </w:pPr>
    </w:p>
    <w:p w14:paraId="1154040F">
      <w:pPr>
        <w:jc w:val="both"/>
        <w:rPr>
          <w:rFonts w:hint="eastAsia" w:ascii="宋体" w:hAnsi="宋体" w:cs="宋体"/>
          <w:sz w:val="24"/>
          <w:szCs w:val="24"/>
          <w:lang w:val="en-US" w:eastAsia="zh-CN"/>
        </w:rPr>
      </w:pPr>
    </w:p>
    <w:p w14:paraId="5B373809">
      <w:pPr>
        <w:jc w:val="both"/>
        <w:rPr>
          <w:rFonts w:hint="eastAsia" w:ascii="宋体" w:hAnsi="宋体" w:cs="宋体"/>
          <w:sz w:val="24"/>
          <w:szCs w:val="24"/>
          <w:lang w:val="en-US" w:eastAsia="zh-CN"/>
        </w:rPr>
      </w:pPr>
    </w:p>
    <w:p w14:paraId="11080B87">
      <w:pPr>
        <w:jc w:val="both"/>
        <w:rPr>
          <w:rFonts w:hint="eastAsia" w:ascii="宋体" w:hAnsi="宋体" w:cs="宋体"/>
          <w:sz w:val="24"/>
          <w:szCs w:val="24"/>
          <w:lang w:val="en-US" w:eastAsia="zh-CN"/>
        </w:rPr>
      </w:pPr>
    </w:p>
    <w:p w14:paraId="692C4D4C">
      <w:pPr>
        <w:jc w:val="both"/>
        <w:rPr>
          <w:rFonts w:hint="eastAsia" w:ascii="宋体" w:hAnsi="宋体" w:cs="宋体"/>
          <w:sz w:val="24"/>
          <w:szCs w:val="24"/>
          <w:lang w:val="en-US" w:eastAsia="zh-CN"/>
        </w:rPr>
      </w:pPr>
    </w:p>
    <w:p w14:paraId="5516FDBE">
      <w:pPr>
        <w:jc w:val="both"/>
        <w:rPr>
          <w:rFonts w:hint="eastAsia" w:ascii="宋体" w:hAnsi="宋体" w:cs="宋体"/>
          <w:sz w:val="24"/>
          <w:szCs w:val="24"/>
          <w:lang w:val="en-US" w:eastAsia="zh-CN"/>
        </w:rPr>
      </w:pPr>
    </w:p>
    <w:p w14:paraId="4286F738">
      <w:pPr>
        <w:jc w:val="both"/>
        <w:rPr>
          <w:rFonts w:hint="eastAsia" w:ascii="宋体" w:hAnsi="宋体" w:cs="宋体"/>
          <w:sz w:val="24"/>
          <w:szCs w:val="24"/>
          <w:lang w:val="en-US" w:eastAsia="zh-CN"/>
        </w:rPr>
      </w:pPr>
    </w:p>
    <w:p w14:paraId="74313EB6">
      <w:pPr>
        <w:jc w:val="both"/>
        <w:rPr>
          <w:rFonts w:hint="eastAsia" w:ascii="宋体" w:hAnsi="宋体" w:cs="宋体"/>
          <w:sz w:val="24"/>
          <w:szCs w:val="24"/>
          <w:lang w:val="en-US" w:eastAsia="zh-CN"/>
        </w:rPr>
      </w:pPr>
    </w:p>
    <w:p w14:paraId="546F7135">
      <w:pPr>
        <w:jc w:val="both"/>
        <w:rPr>
          <w:rFonts w:hint="eastAsia" w:ascii="宋体" w:hAnsi="宋体" w:cs="宋体"/>
          <w:sz w:val="24"/>
          <w:szCs w:val="24"/>
          <w:lang w:val="en-US" w:eastAsia="zh-CN"/>
        </w:rPr>
      </w:pPr>
    </w:p>
    <w:p w14:paraId="01C5B8CE">
      <w:pPr>
        <w:jc w:val="both"/>
        <w:rPr>
          <w:rFonts w:hint="eastAsia" w:ascii="宋体" w:hAnsi="宋体" w:cs="宋体"/>
          <w:sz w:val="24"/>
          <w:szCs w:val="24"/>
          <w:lang w:val="en-US" w:eastAsia="zh-CN"/>
        </w:rPr>
      </w:pPr>
    </w:p>
    <w:p w14:paraId="09E733D9">
      <w:pPr>
        <w:jc w:val="both"/>
        <w:rPr>
          <w:rFonts w:hint="eastAsia" w:ascii="宋体" w:hAnsi="宋体" w:cs="宋体"/>
          <w:sz w:val="24"/>
          <w:szCs w:val="24"/>
          <w:lang w:val="en-US" w:eastAsia="zh-CN"/>
        </w:rPr>
      </w:pPr>
    </w:p>
    <w:p w14:paraId="312012BF">
      <w:pPr>
        <w:jc w:val="both"/>
        <w:rPr>
          <w:rFonts w:hint="eastAsia" w:ascii="宋体" w:hAnsi="宋体" w:cs="宋体"/>
          <w:sz w:val="24"/>
          <w:szCs w:val="24"/>
          <w:lang w:val="en-US" w:eastAsia="zh-CN"/>
        </w:rPr>
      </w:pPr>
    </w:p>
    <w:p w14:paraId="4AC2C2C0">
      <w:pPr>
        <w:jc w:val="both"/>
        <w:rPr>
          <w:rFonts w:hint="eastAsia" w:ascii="宋体" w:hAnsi="宋体" w:cs="宋体"/>
          <w:sz w:val="24"/>
          <w:szCs w:val="24"/>
          <w:lang w:val="en-US" w:eastAsia="zh-CN"/>
        </w:rPr>
      </w:pPr>
    </w:p>
    <w:p w14:paraId="13A71419">
      <w:pPr>
        <w:jc w:val="both"/>
        <w:rPr>
          <w:rFonts w:hint="eastAsia" w:ascii="宋体" w:hAnsi="宋体" w:cs="宋体"/>
          <w:sz w:val="24"/>
          <w:szCs w:val="24"/>
          <w:lang w:val="en-US" w:eastAsia="zh-CN"/>
        </w:rPr>
      </w:pPr>
    </w:p>
    <w:p w14:paraId="3A762BE6">
      <w:pPr>
        <w:jc w:val="both"/>
        <w:rPr>
          <w:rFonts w:hint="eastAsia" w:ascii="宋体" w:hAnsi="宋体" w:cs="宋体"/>
          <w:sz w:val="24"/>
          <w:szCs w:val="24"/>
          <w:lang w:val="en-US" w:eastAsia="zh-CN"/>
        </w:rPr>
      </w:pPr>
    </w:p>
    <w:p w14:paraId="5A56E5AD">
      <w:pPr>
        <w:jc w:val="both"/>
        <w:rPr>
          <w:rFonts w:hint="eastAsia" w:ascii="宋体" w:hAnsi="宋体" w:cs="宋体"/>
          <w:sz w:val="24"/>
          <w:szCs w:val="24"/>
          <w:lang w:val="en-US" w:eastAsia="zh-CN"/>
        </w:rPr>
      </w:pPr>
    </w:p>
    <w:p w14:paraId="3DB57CE0">
      <w:pPr>
        <w:jc w:val="both"/>
        <w:rPr>
          <w:rFonts w:hint="eastAsia" w:ascii="宋体" w:hAnsi="宋体" w:cs="宋体"/>
          <w:sz w:val="24"/>
          <w:szCs w:val="24"/>
          <w:lang w:val="en-US" w:eastAsia="zh-CN"/>
        </w:rPr>
      </w:pPr>
    </w:p>
    <w:p w14:paraId="61261141">
      <w:pPr>
        <w:jc w:val="both"/>
        <w:rPr>
          <w:rFonts w:hint="eastAsia" w:ascii="宋体" w:hAnsi="宋体" w:cs="宋体"/>
          <w:sz w:val="24"/>
          <w:szCs w:val="24"/>
          <w:lang w:val="en-US" w:eastAsia="zh-CN"/>
        </w:rPr>
      </w:pPr>
    </w:p>
    <w:p w14:paraId="0099F23C">
      <w:pPr>
        <w:jc w:val="both"/>
        <w:rPr>
          <w:rFonts w:hint="eastAsia" w:ascii="宋体" w:hAnsi="宋体" w:cs="宋体"/>
          <w:sz w:val="24"/>
          <w:szCs w:val="24"/>
          <w:lang w:val="en-US" w:eastAsia="zh-CN"/>
        </w:rPr>
      </w:pPr>
    </w:p>
    <w:p w14:paraId="7B2613DA">
      <w:pPr>
        <w:jc w:val="both"/>
        <w:rPr>
          <w:rFonts w:hint="eastAsia" w:ascii="宋体" w:hAnsi="宋体" w:cs="宋体"/>
          <w:sz w:val="24"/>
          <w:szCs w:val="24"/>
          <w:lang w:val="en-US" w:eastAsia="zh-CN"/>
        </w:rPr>
      </w:pPr>
    </w:p>
    <w:p w14:paraId="77D82DD9">
      <w:pPr>
        <w:jc w:val="both"/>
        <w:rPr>
          <w:rFonts w:hint="eastAsia" w:ascii="宋体" w:hAnsi="宋体" w:cs="宋体"/>
          <w:sz w:val="24"/>
          <w:szCs w:val="24"/>
          <w:lang w:val="en-US" w:eastAsia="zh-CN"/>
        </w:rPr>
      </w:pPr>
    </w:p>
    <w:p w14:paraId="1E9DF34D">
      <w:pPr>
        <w:jc w:val="both"/>
        <w:rPr>
          <w:rFonts w:hint="eastAsia" w:ascii="宋体" w:hAnsi="宋体" w:cs="宋体"/>
          <w:sz w:val="24"/>
          <w:szCs w:val="24"/>
          <w:lang w:val="en-US" w:eastAsia="zh-CN"/>
        </w:rPr>
      </w:pPr>
    </w:p>
    <w:p w14:paraId="03B46FE3">
      <w:pPr>
        <w:jc w:val="both"/>
        <w:rPr>
          <w:rFonts w:hint="eastAsia" w:ascii="宋体" w:hAnsi="宋体" w:cs="宋体"/>
          <w:sz w:val="24"/>
          <w:szCs w:val="24"/>
          <w:lang w:val="en-US" w:eastAsia="zh-CN"/>
        </w:rPr>
      </w:pPr>
    </w:p>
    <w:p w14:paraId="7C079144">
      <w:pPr>
        <w:jc w:val="both"/>
        <w:rPr>
          <w:rFonts w:hint="eastAsia" w:ascii="宋体" w:hAnsi="宋体" w:cs="宋体"/>
          <w:sz w:val="24"/>
          <w:szCs w:val="24"/>
          <w:lang w:val="en-US" w:eastAsia="zh-CN"/>
        </w:rPr>
      </w:pPr>
    </w:p>
    <w:p w14:paraId="6FC8C0E5">
      <w:pPr>
        <w:jc w:val="both"/>
        <w:rPr>
          <w:rFonts w:hint="eastAsia" w:ascii="宋体" w:hAnsi="宋体" w:cs="宋体"/>
          <w:sz w:val="24"/>
          <w:szCs w:val="24"/>
          <w:lang w:val="en-US" w:eastAsia="zh-CN"/>
        </w:rPr>
      </w:pPr>
    </w:p>
    <w:p w14:paraId="3F4D9251">
      <w:pPr>
        <w:jc w:val="both"/>
        <w:rPr>
          <w:rFonts w:hint="eastAsia" w:ascii="仿宋" w:hAnsi="仿宋" w:eastAsia="仿宋" w:cs="仿宋"/>
          <w:sz w:val="24"/>
          <w:szCs w:val="24"/>
          <w:lang w:val="en-US" w:eastAsia="zh-CN"/>
        </w:rPr>
      </w:pPr>
      <w:r>
        <w:rPr>
          <w:rFonts w:hint="eastAsia" w:ascii="宋体" w:hAnsi="宋体" w:eastAsia="宋体" w:cs="宋体"/>
          <w:sz w:val="24"/>
          <w:szCs w:val="24"/>
          <w:lang w:val="en-US" w:eastAsia="zh-CN"/>
        </w:rPr>
        <w:t>附件二、业绩</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w:t>
      </w:r>
      <w:r>
        <w:rPr>
          <w:rFonts w:hint="eastAsia" w:ascii="仿宋" w:hAnsi="仿宋" w:eastAsia="仿宋" w:cs="仿宋"/>
          <w:b w:val="0"/>
          <w:bCs w:val="0"/>
          <w:i w:val="0"/>
          <w:iCs w:val="0"/>
          <w:caps w:val="0"/>
          <w:color w:val="000000"/>
          <w:spacing w:val="0"/>
          <w:kern w:val="0"/>
          <w:sz w:val="21"/>
          <w:szCs w:val="21"/>
          <w:highlight w:val="none"/>
          <w:lang w:val="en-US" w:eastAsia="zh-CN" w:bidi="ar"/>
        </w:rPr>
        <w:t>近一年内（2025年6月1日后），持有数据中心类项目BIM设计业绩或数据中心类项目倾斜摄影与三维扫描业绩至少一项</w:t>
      </w:r>
      <w:r>
        <w:rPr>
          <w:rFonts w:hint="eastAsia" w:ascii="仿宋" w:hAnsi="仿宋" w:eastAsia="仿宋" w:cs="仿宋"/>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C5F94"/>
    <w:rsid w:val="02F201F7"/>
    <w:rsid w:val="0B9610F1"/>
    <w:rsid w:val="0C877E23"/>
    <w:rsid w:val="10155ACC"/>
    <w:rsid w:val="12836833"/>
    <w:rsid w:val="16A5007F"/>
    <w:rsid w:val="1B5263E3"/>
    <w:rsid w:val="1C364536"/>
    <w:rsid w:val="285C5F94"/>
    <w:rsid w:val="3146558B"/>
    <w:rsid w:val="3825137B"/>
    <w:rsid w:val="3E7B0481"/>
    <w:rsid w:val="41D66391"/>
    <w:rsid w:val="42ED13DD"/>
    <w:rsid w:val="4E031912"/>
    <w:rsid w:val="5DA83ACD"/>
    <w:rsid w:val="63426E07"/>
    <w:rsid w:val="652675FB"/>
    <w:rsid w:val="70A162DA"/>
    <w:rsid w:val="718D41DB"/>
    <w:rsid w:val="71B9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482</Words>
  <Characters>487</Characters>
  <Lines>0</Lines>
  <Paragraphs>0</Paragraphs>
  <TotalTime>0</TotalTime>
  <ScaleCrop>false</ScaleCrop>
  <LinksUpToDate>false</LinksUpToDate>
  <CharactersWithSpaces>849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2025-03-20T03:07:00Z</dcterms:created>
  <dc:creator>陌上人如玉</dc:creator>
  <cp:lastModifiedBy>陌上人如玉</cp:lastModifiedBy>
  <cp:lastPrinted>2025-04-29T09:14:00Z</cp:lastPrinted>
  <dcterms:modified xsi:type="dcterms:W3CDTF">2026-06-25T02:30:56Z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6100977B1D3240F49889E5FF2BB37E87_13</vt:lpwstr>
  </property>
  <property fmtid="{D5CDD505-2E9C-101B-9397-08002B2CF9AE}" pid="4" name="KSOTemplateDocerSaveRecord">
    <vt:lpwstr>eyJoZGlkIjoiYmU4NDZjNTE2ODdlNmY0ZGU2ZDkyMjY0ZmI5ZjEyMTUiLCJ1c2VySWQiOiIzNTQ3MDc3OTcifQ==</vt:lpwstr>
  </property>
</Properties>
</file>